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EA3E6" w14:textId="77777777" w:rsidR="00CF51FE" w:rsidRPr="007E24BD" w:rsidRDefault="00BF5596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7E24BD">
        <w:rPr>
          <w:rFonts w:ascii="Angsana New" w:hAnsi="Angsana New" w:cs="Angsana New" w:hint="cs"/>
          <w:sz w:val="36"/>
          <w:szCs w:val="36"/>
          <w:cs/>
        </w:rPr>
        <w:t>ร</w:t>
      </w:r>
      <w:r w:rsidR="003A7904" w:rsidRPr="007E24BD">
        <w:rPr>
          <w:rFonts w:ascii="Angsana New"/>
          <w:sz w:val="36"/>
          <w:szCs w:val="36"/>
          <w:cs/>
        </w:rPr>
        <w:t>ายงาน</w:t>
      </w:r>
      <w:r w:rsidR="003A7904" w:rsidRPr="007E24BD">
        <w:rPr>
          <w:rFonts w:ascii="Angsana New" w:hint="cs"/>
          <w:sz w:val="36"/>
          <w:szCs w:val="36"/>
          <w:cs/>
        </w:rPr>
        <w:t>ของ</w:t>
      </w:r>
      <w:r w:rsidR="003A7904" w:rsidRPr="007E24BD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2162A5C5" w14:textId="77777777" w:rsidR="00CF51FE" w:rsidRPr="007E24BD" w:rsidRDefault="00CF51FE" w:rsidP="00170801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607E29BE" w14:textId="77777777" w:rsidR="00CF51FE" w:rsidRPr="007E24BD" w:rsidRDefault="00CF51FE" w:rsidP="0017080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7E24BD"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7E24BD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63143A2F" w14:textId="4B0D693C" w:rsidR="00142F3C" w:rsidRPr="007E24BD" w:rsidRDefault="00AB6314" w:rsidP="00142F3C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7E24BD">
        <w:rPr>
          <w:rFonts w:ascii="Angsana New" w:hAnsi="Angsana New"/>
          <w:b/>
          <w:bCs/>
          <w:sz w:val="32"/>
          <w:szCs w:val="32"/>
          <w:cs/>
        </w:rPr>
        <w:t>ยัว</w:t>
      </w:r>
      <w:proofErr w:type="spellEnd"/>
      <w:r w:rsidRPr="007E24BD">
        <w:rPr>
          <w:rFonts w:ascii="Angsana New" w:hAnsi="Angsana New"/>
          <w:b/>
          <w:bCs/>
          <w:sz w:val="32"/>
          <w:szCs w:val="32"/>
          <w:cs/>
        </w:rPr>
        <w:t>ซ่าแบตเตอรี่ ประเทศไทย จำกัด (มหาชน)</w:t>
      </w:r>
    </w:p>
    <w:p w14:paraId="1A0906F3" w14:textId="77777777" w:rsidR="00296F1B" w:rsidRPr="007E24BD" w:rsidRDefault="00296F1B" w:rsidP="00170801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675C6500" w14:textId="77777777" w:rsidR="00A56084" w:rsidRPr="007E24BD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t>ความเห็น</w:t>
      </w:r>
      <w:r w:rsidRPr="007E24B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9BB133" w14:textId="77777777" w:rsidR="00A56084" w:rsidRPr="007E24BD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</w:rPr>
      </w:pPr>
    </w:p>
    <w:p w14:paraId="15E9E991" w14:textId="5A5FF7F1" w:rsidR="00A56084" w:rsidRPr="007E24BD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</w:t>
      </w:r>
      <w:r w:rsidR="00591815" w:rsidRPr="007E24BD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7E24BD">
        <w:rPr>
          <w:rFonts w:ascii="Angsana New" w:hAnsi="Angsana New"/>
          <w:spacing w:val="-2"/>
          <w:sz w:val="32"/>
          <w:szCs w:val="32"/>
          <w:cs/>
        </w:rPr>
        <w:t>ของ</w:t>
      </w:r>
      <w:r w:rsidR="00AB6314" w:rsidRPr="007E24BD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proofErr w:type="spellStart"/>
      <w:r w:rsidR="00AB6314" w:rsidRPr="007E24BD">
        <w:rPr>
          <w:rFonts w:ascii="Angsana New" w:hAnsi="Angsana New"/>
          <w:spacing w:val="-2"/>
          <w:sz w:val="32"/>
          <w:szCs w:val="32"/>
          <w:cs/>
        </w:rPr>
        <w:t>ยัว</w:t>
      </w:r>
      <w:proofErr w:type="spellEnd"/>
      <w:r w:rsidR="00AB6314" w:rsidRPr="007E24BD">
        <w:rPr>
          <w:rFonts w:ascii="Angsana New" w:hAnsi="Angsana New"/>
          <w:spacing w:val="-2"/>
          <w:sz w:val="32"/>
          <w:szCs w:val="32"/>
          <w:cs/>
        </w:rPr>
        <w:t>ซ่าแบตเตอรี่ ประเทศไทย จำกัด (มหาชน)</w:t>
      </w:r>
      <w:r w:rsidRPr="007E24BD">
        <w:rPr>
          <w:rFonts w:ascii="Angsana New" w:hAnsi="Angsana New"/>
          <w:spacing w:val="-2"/>
          <w:sz w:val="32"/>
          <w:szCs w:val="32"/>
        </w:rPr>
        <w:t xml:space="preserve"> </w:t>
      </w:r>
      <w:r w:rsidR="000127C2" w:rsidRPr="007E24BD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0127C2" w:rsidRPr="007E24BD">
        <w:rPr>
          <w:rFonts w:ascii="Angsana New" w:hAnsi="Angsana New"/>
          <w:spacing w:val="-2"/>
          <w:sz w:val="32"/>
          <w:szCs w:val="32"/>
        </w:rPr>
        <w:t>“</w:t>
      </w:r>
      <w:r w:rsidR="000127C2" w:rsidRPr="007E24BD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0127C2" w:rsidRPr="007E24BD">
        <w:rPr>
          <w:rFonts w:ascii="Angsana New" w:hAnsi="Angsana New"/>
          <w:spacing w:val="-2"/>
          <w:sz w:val="32"/>
          <w:szCs w:val="32"/>
        </w:rPr>
        <w:t>”</w:t>
      </w:r>
      <w:r w:rsidR="000127C2" w:rsidRPr="007E24BD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="00077E9F" w:rsidRPr="00077E9F">
        <w:rPr>
          <w:rFonts w:ascii="Angsana New" w:hAnsi="Angsana New"/>
          <w:spacing w:val="-2"/>
          <w:sz w:val="32"/>
          <w:szCs w:val="32"/>
          <w:cs/>
        </w:rPr>
        <w:t>ซึ่งประกอบด้วยงบฐานะการเงิน</w:t>
      </w:r>
      <w:r w:rsidR="00077E9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127C2" w:rsidRPr="007E24BD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="000127C2" w:rsidRPr="007E24BD">
        <w:rPr>
          <w:rFonts w:ascii="Angsana New" w:hAnsi="Angsana New" w:hint="cs"/>
          <w:sz w:val="32"/>
          <w:szCs w:val="32"/>
          <w:cs/>
        </w:rPr>
        <w:t xml:space="preserve"> </w:t>
      </w:r>
      <w:r w:rsidR="007B7AFC" w:rsidRPr="007B7AFC">
        <w:rPr>
          <w:rFonts w:ascii="Angsana New" w:hAnsi="Angsana New"/>
          <w:sz w:val="32"/>
          <w:szCs w:val="32"/>
        </w:rPr>
        <w:t>31</w:t>
      </w:r>
      <w:r w:rsidR="000127C2" w:rsidRPr="007E24BD">
        <w:rPr>
          <w:rFonts w:ascii="Angsana New" w:hAnsi="Angsana New"/>
          <w:sz w:val="32"/>
          <w:szCs w:val="32"/>
        </w:rPr>
        <w:t xml:space="preserve"> </w:t>
      </w:r>
      <w:r w:rsidR="000127C2" w:rsidRPr="007E24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B7AFC" w:rsidRPr="007B7AFC">
        <w:rPr>
          <w:rFonts w:ascii="Angsana New" w:hAnsi="Angsana New"/>
          <w:sz w:val="32"/>
          <w:szCs w:val="32"/>
        </w:rPr>
        <w:t>2568</w:t>
      </w:r>
      <w:r w:rsidR="000127C2" w:rsidRPr="007E24BD">
        <w:rPr>
          <w:rFonts w:ascii="Angsana New" w:hAnsi="Angsana New" w:hint="cs"/>
          <w:sz w:val="32"/>
          <w:szCs w:val="32"/>
          <w:cs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และงบกำไรขาดทุนและกำไรขาดทุนเบ็ดเสร็จอื่น งบการเปลี่ยนแปลงส่วนของผู้ถือหุ้น และงบกระแสเงินสดสำหรับ</w:t>
      </w:r>
      <w:r w:rsidR="00917E71" w:rsidRPr="007E24BD">
        <w:rPr>
          <w:rFonts w:ascii="Angsana New" w:hAnsi="Angsana New" w:hint="cs"/>
          <w:sz w:val="32"/>
          <w:szCs w:val="32"/>
          <w:cs/>
        </w:rPr>
        <w:t>ปี</w:t>
      </w:r>
      <w:r w:rsidRPr="007E24BD">
        <w:rPr>
          <w:rFonts w:ascii="Angsana New" w:hAnsi="Angsana New"/>
          <w:sz w:val="32"/>
          <w:szCs w:val="32"/>
          <w:cs/>
        </w:rPr>
        <w:t>สิ้นสุดวันเดียวกันและหมายเหตุประกอบงบการเงิน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รวมถึง</w:t>
      </w:r>
      <w:r w:rsidR="006A0DFE" w:rsidRPr="007E24BD">
        <w:rPr>
          <w:rFonts w:ascii="Angsana New" w:hAnsi="Angsana New" w:hint="cs"/>
          <w:sz w:val="32"/>
          <w:szCs w:val="32"/>
          <w:cs/>
        </w:rPr>
        <w:t>ข้อมูลนโยบาย</w:t>
      </w:r>
      <w:r w:rsidRPr="007E24BD">
        <w:rPr>
          <w:rFonts w:ascii="Angsana New" w:hAnsi="Angsana New"/>
          <w:sz w:val="32"/>
          <w:szCs w:val="32"/>
          <w:cs/>
        </w:rPr>
        <w:t>การบัญชีที่</w:t>
      </w:r>
      <w:r w:rsidR="006A0DFE" w:rsidRPr="007E24BD">
        <w:rPr>
          <w:rFonts w:ascii="Angsana New" w:hAnsi="Angsana New" w:hint="cs"/>
          <w:sz w:val="32"/>
          <w:szCs w:val="32"/>
          <w:cs/>
        </w:rPr>
        <w:t>มีสาระ</w:t>
      </w:r>
      <w:r w:rsidRPr="007E24BD">
        <w:rPr>
          <w:rFonts w:ascii="Angsana New" w:hAnsi="Angsana New"/>
          <w:sz w:val="32"/>
          <w:szCs w:val="32"/>
          <w:cs/>
        </w:rPr>
        <w:t>สำคัญ</w:t>
      </w:r>
    </w:p>
    <w:p w14:paraId="49B212B4" w14:textId="77777777" w:rsidR="00A56084" w:rsidRPr="007E24BD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4F84519D" w14:textId="5754E2BC" w:rsidR="00A56084" w:rsidRPr="007E24BD" w:rsidRDefault="00A56084" w:rsidP="0008387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งบการเงินข้างต้นนี้แสดงฐานะการเงินของ</w:t>
      </w:r>
      <w:r w:rsidR="00FF2507" w:rsidRPr="007E24BD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proofErr w:type="spellStart"/>
      <w:r w:rsidR="00FF2507" w:rsidRPr="007E24BD">
        <w:rPr>
          <w:rFonts w:ascii="Angsana New" w:hAnsi="Angsana New"/>
          <w:spacing w:val="-4"/>
          <w:sz w:val="32"/>
          <w:szCs w:val="32"/>
          <w:cs/>
        </w:rPr>
        <w:t>ยัว</w:t>
      </w:r>
      <w:proofErr w:type="spellEnd"/>
      <w:r w:rsidR="00FF2507" w:rsidRPr="007E24BD">
        <w:rPr>
          <w:rFonts w:ascii="Angsana New" w:hAnsi="Angsana New"/>
          <w:spacing w:val="-4"/>
          <w:sz w:val="32"/>
          <w:szCs w:val="32"/>
          <w:cs/>
        </w:rPr>
        <w:t>ซ่าแบตเตอรี่ ประเทศไทย จำกัด (มหาชน)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ณ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วันที่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="007B7AFC" w:rsidRPr="007B7AFC">
        <w:rPr>
          <w:rFonts w:ascii="Angsana New" w:hAnsi="Angsana New"/>
          <w:spacing w:val="-4"/>
          <w:sz w:val="32"/>
          <w:szCs w:val="32"/>
        </w:rPr>
        <w:t>31</w:t>
      </w:r>
      <w:r w:rsidR="000127C2" w:rsidRPr="007E24BD">
        <w:rPr>
          <w:rFonts w:ascii="Angsana New" w:hAnsi="Angsana New"/>
          <w:spacing w:val="-4"/>
          <w:sz w:val="32"/>
          <w:szCs w:val="32"/>
        </w:rPr>
        <w:t xml:space="preserve"> </w:t>
      </w:r>
      <w:r w:rsidR="000127C2" w:rsidRPr="007E24B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7B7AFC" w:rsidRPr="007B7AFC">
        <w:rPr>
          <w:rFonts w:ascii="Angsana New" w:hAnsi="Angsana New"/>
          <w:spacing w:val="-4"/>
          <w:sz w:val="32"/>
          <w:szCs w:val="32"/>
        </w:rPr>
        <w:t>2568</w:t>
      </w:r>
      <w:r w:rsidR="007414A7" w:rsidRPr="007E24BD">
        <w:rPr>
          <w:rFonts w:ascii="Angsana New" w:hAnsi="Angsana New"/>
          <w:spacing w:val="-4"/>
          <w:sz w:val="32"/>
          <w:szCs w:val="32"/>
        </w:rPr>
        <w:t xml:space="preserve"> </w:t>
      </w:r>
      <w:r w:rsidRPr="007E24BD">
        <w:rPr>
          <w:rFonts w:ascii="Angsana New" w:hAnsi="Angsana New"/>
          <w:spacing w:val="-4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7E24B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7E24BD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สิ้นสุดวันเดียวกันโดยถูกต้องตามที่ควร</w:t>
      </w:r>
      <w:r w:rsidRPr="007E24BD">
        <w:rPr>
          <w:rFonts w:ascii="Angsana New" w:hAnsi="Angsana New"/>
          <w:sz w:val="32"/>
          <w:szCs w:val="32"/>
          <w:cs/>
        </w:rPr>
        <w:t>ในสาระสำคัญตามมาตรฐานการรายงานทางการเงิน</w:t>
      </w:r>
      <w:r w:rsidRPr="007E24BD">
        <w:rPr>
          <w:rFonts w:ascii="Angsana New" w:hAnsi="Angsana New"/>
          <w:sz w:val="32"/>
          <w:szCs w:val="32"/>
        </w:rPr>
        <w:t xml:space="preserve"> </w:t>
      </w:r>
    </w:p>
    <w:p w14:paraId="223BE627" w14:textId="77777777" w:rsidR="00083871" w:rsidRPr="007E24BD" w:rsidRDefault="00083871" w:rsidP="00083871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6EF93225" w14:textId="77777777" w:rsidR="0032447C" w:rsidRPr="007E24BD" w:rsidRDefault="0032447C" w:rsidP="0008387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  <w:r w:rsidRPr="007E24B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059652" w14:textId="77777777" w:rsidR="0032447C" w:rsidRPr="007E24BD" w:rsidRDefault="0032447C" w:rsidP="00083871">
      <w:pPr>
        <w:pStyle w:val="ListParagraph"/>
        <w:spacing w:after="0"/>
        <w:ind w:left="0"/>
        <w:jc w:val="thaiDistribute"/>
        <w:rPr>
          <w:rFonts w:ascii="Angsana New" w:hAnsi="Angsana New"/>
          <w:sz w:val="8"/>
          <w:szCs w:val="8"/>
        </w:rPr>
      </w:pPr>
    </w:p>
    <w:p w14:paraId="1664C2C0" w14:textId="5DBA64EE" w:rsidR="00EA49C3" w:rsidRPr="007E24BD" w:rsidRDefault="00EA49C3" w:rsidP="00EA49C3">
      <w:pPr>
        <w:pStyle w:val="ListParagraph"/>
        <w:spacing w:after="0"/>
        <w:ind w:left="0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7E24BD">
        <w:rPr>
          <w:rFonts w:ascii="Angsana New" w:hAnsi="Angsana New"/>
          <w:spacing w:val="-4"/>
          <w:sz w:val="32"/>
          <w:szCs w:val="32"/>
        </w:rPr>
        <w:t xml:space="preserve"> </w:t>
      </w:r>
      <w:r w:rsidRPr="007E24BD">
        <w:rPr>
          <w:rFonts w:ascii="Angsana New" w:hAnsi="Angsana New"/>
          <w:spacing w:val="-4"/>
          <w:sz w:val="32"/>
          <w:szCs w:val="32"/>
          <w:cs/>
        </w:rPr>
        <w:t>ความรับผิดชอบของข้าพเจ้าได้กล่าวไว้ใน</w:t>
      </w:r>
      <w:r w:rsidRPr="007E24BD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7E24BD">
        <w:rPr>
          <w:rFonts w:ascii="Angsana New" w:hAnsi="Angsana New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7E24BD">
        <w:rPr>
          <w:rFonts w:ascii="Angsana New" w:hAnsi="Angsana New"/>
          <w:spacing w:val="-4"/>
          <w:sz w:val="32"/>
          <w:szCs w:val="32"/>
        </w:rPr>
        <w:t xml:space="preserve"> </w:t>
      </w:r>
      <w:r w:rsidRPr="007E24BD">
        <w:rPr>
          <w:rFonts w:ascii="Angsana New" w:hAnsi="Angsana New"/>
          <w:spacing w:val="-4"/>
          <w:sz w:val="32"/>
          <w:szCs w:val="32"/>
          <w:cs/>
        </w:rPr>
        <w:t>ข้าพเจ้ามีความเป็นอิสระ</w:t>
      </w:r>
      <w:r w:rsidRPr="007E24BD">
        <w:rPr>
          <w:rFonts w:ascii="Angsana New" w:hAnsi="Angsana New"/>
          <w:sz w:val="32"/>
          <w:szCs w:val="32"/>
          <w:cs/>
        </w:rPr>
        <w:t xml:space="preserve">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</w:t>
      </w:r>
      <w:r w:rsidRPr="007E24BD">
        <w:rPr>
          <w:rFonts w:ascii="Angsana New" w:hAnsi="Angsana New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</w:t>
      </w:r>
      <w:r w:rsidRPr="007E24BD">
        <w:rPr>
          <w:rFonts w:ascii="Angsana New" w:hAnsi="Angsana New"/>
          <w:sz w:val="32"/>
          <w:szCs w:val="32"/>
          <w:cs/>
        </w:rPr>
        <w:t>วิชาชีพบัญชี</w:t>
      </w:r>
      <w:r w:rsidR="00AF06EA"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28FF600" w14:textId="77777777" w:rsidR="00421C8C" w:rsidRPr="007E24BD" w:rsidRDefault="00421C8C" w:rsidP="000055A6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sz w:val="32"/>
          <w:szCs w:val="32"/>
        </w:rPr>
        <w:sectPr w:rsidR="00421C8C" w:rsidRPr="007E24BD" w:rsidSect="00951BAC">
          <w:pgSz w:w="11907" w:h="16839" w:code="9"/>
          <w:pgMar w:top="2592" w:right="1224" w:bottom="1152" w:left="1872" w:header="864" w:footer="432" w:gutter="0"/>
          <w:cols w:space="720"/>
          <w:docGrid w:linePitch="360"/>
        </w:sectPr>
      </w:pPr>
    </w:p>
    <w:p w14:paraId="57DD24F5" w14:textId="77777777" w:rsidR="00A56084" w:rsidRPr="007E24BD" w:rsidRDefault="00A56084" w:rsidP="004F5DA0">
      <w:pPr>
        <w:autoSpaceDE w:val="0"/>
        <w:autoSpaceDN w:val="0"/>
        <w:adjustRightInd w:val="0"/>
        <w:ind w:left="432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7E24B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DFA55E" w14:textId="77777777" w:rsidR="00A56084" w:rsidRPr="007E24BD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3D7E33C" w14:textId="1028CB2F" w:rsidR="00A56084" w:rsidRPr="007E24BD" w:rsidRDefault="00A56084" w:rsidP="00132A73">
      <w:pPr>
        <w:pStyle w:val="ListParagraph"/>
        <w:spacing w:after="24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</w:t>
      </w:r>
      <w:r w:rsidR="00394239" w:rsidRPr="007E24BD">
        <w:rPr>
          <w:rFonts w:ascii="Angsana New" w:hAnsi="Angsana New" w:hint="cs"/>
          <w:sz w:val="32"/>
          <w:szCs w:val="32"/>
          <w:cs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ๆ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ข้าพเจ้าได้นำเรื่องเหล่านี้มาพิจารณาในบริบทของ</w:t>
      </w:r>
      <w:r w:rsidRPr="000153AC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การตรวจสอบงบการเงินโดยรวมและในการแสดงความเห็นของข้าพเจ้า</w:t>
      </w:r>
      <w:r w:rsidRPr="000153AC">
        <w:rPr>
          <w:rFonts w:ascii="Angsana New" w:hAnsi="Angsana New"/>
          <w:spacing w:val="-2"/>
          <w:sz w:val="32"/>
          <w:szCs w:val="32"/>
        </w:rPr>
        <w:t xml:space="preserve"> </w:t>
      </w:r>
      <w:r w:rsidRPr="000153AC">
        <w:rPr>
          <w:rFonts w:ascii="Angsana New" w:hAnsi="Angsana New"/>
          <w:spacing w:val="-2"/>
          <w:sz w:val="32"/>
          <w:szCs w:val="32"/>
          <w:cs/>
        </w:rPr>
        <w:t>ทั้งนี้</w:t>
      </w:r>
      <w:r w:rsidRPr="000153AC">
        <w:rPr>
          <w:rFonts w:ascii="Angsana New" w:hAnsi="Angsana New"/>
          <w:spacing w:val="-2"/>
          <w:sz w:val="32"/>
          <w:szCs w:val="32"/>
        </w:rPr>
        <w:t xml:space="preserve"> </w:t>
      </w:r>
      <w:r w:rsidRPr="000153AC">
        <w:rPr>
          <w:rFonts w:ascii="Angsana New" w:hAnsi="Angsana New"/>
          <w:spacing w:val="-2"/>
          <w:sz w:val="32"/>
          <w:szCs w:val="32"/>
          <w:cs/>
        </w:rPr>
        <w:t>ข้าพเจ้าไม่ได้แสดงความเห็น</w:t>
      </w:r>
      <w:r w:rsidRPr="007E24BD">
        <w:rPr>
          <w:rFonts w:ascii="Angsana New" w:hAnsi="Angsana New"/>
          <w:sz w:val="32"/>
          <w:szCs w:val="32"/>
          <w:cs/>
        </w:rPr>
        <w:t>แยกต่างหากสำหรับเรื่องเหล่านี้</w:t>
      </w:r>
    </w:p>
    <w:tbl>
      <w:tblPr>
        <w:tblW w:w="8803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  <w:gridCol w:w="4743"/>
      </w:tblGrid>
      <w:tr w:rsidR="00EE1448" w:rsidRPr="007E24BD" w14:paraId="70A2AE9F" w14:textId="77777777" w:rsidTr="000259C5">
        <w:trPr>
          <w:tblHeader/>
        </w:trPr>
        <w:tc>
          <w:tcPr>
            <w:tcW w:w="4060" w:type="dxa"/>
            <w:vAlign w:val="center"/>
          </w:tcPr>
          <w:p w14:paraId="3C3557B4" w14:textId="77777777" w:rsidR="00A56084" w:rsidRPr="007E24BD" w:rsidRDefault="00A56084" w:rsidP="00591815">
            <w:pPr>
              <w:spacing w:before="20" w:after="2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</w:rPr>
            </w:pPr>
            <w:r w:rsidRPr="007E24BD">
              <w:rPr>
                <w:rFonts w:ascii="Angsana New" w:eastAsia="Arial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743" w:type="dxa"/>
            <w:vAlign w:val="center"/>
          </w:tcPr>
          <w:p w14:paraId="6572653C" w14:textId="77777777" w:rsidR="00A56084" w:rsidRPr="007E24BD" w:rsidRDefault="00A56084" w:rsidP="00591815">
            <w:pPr>
              <w:spacing w:before="20" w:after="2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  <w:cs/>
              </w:rPr>
            </w:pPr>
            <w:r w:rsidRPr="007E24BD">
              <w:rPr>
                <w:rFonts w:ascii="Angsana New" w:eastAsia="Arial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EE1448" w:rsidRPr="007E24BD" w14:paraId="3466AC88" w14:textId="77777777" w:rsidTr="000259C5">
        <w:tc>
          <w:tcPr>
            <w:tcW w:w="4060" w:type="dxa"/>
          </w:tcPr>
          <w:p w14:paraId="2C120552" w14:textId="1E98C5E2" w:rsidR="00EA49C3" w:rsidRPr="007E24BD" w:rsidRDefault="009258DC" w:rsidP="000259C5">
            <w:pPr>
              <w:autoSpaceDE w:val="0"/>
              <w:autoSpaceDN w:val="0"/>
              <w:adjustRightInd w:val="0"/>
              <w:ind w:left="157"/>
              <w:jc w:val="thaiDistribute"/>
              <w:rPr>
                <w:rFonts w:ascii="Angsana New" w:eastAsia="Arial" w:hAnsi="Angsana New"/>
                <w:b/>
                <w:bCs/>
                <w:sz w:val="28"/>
              </w:rPr>
            </w:pPr>
            <w:r w:rsidRPr="007E24BD">
              <w:rPr>
                <w:rFonts w:ascii="Angsana New" w:eastAsia="Arial" w:hAnsi="Angsana New"/>
                <w:b/>
                <w:bCs/>
                <w:sz w:val="28"/>
                <w:cs/>
              </w:rPr>
              <w:t>ค่าเผื่อการลดลงของมูลค่าสินค้าคงเหลือ</w:t>
            </w:r>
          </w:p>
          <w:p w14:paraId="4A62E27F" w14:textId="4245EB32" w:rsidR="000B03D1" w:rsidRPr="007E24BD" w:rsidRDefault="00F33189" w:rsidP="0052011E">
            <w:pPr>
              <w:spacing w:before="60"/>
              <w:ind w:left="158" w:right="173"/>
              <w:jc w:val="thaiDistribute"/>
              <w:rPr>
                <w:rFonts w:ascii="Angsana New" w:eastAsia="Arial" w:hAnsi="Angsana New"/>
                <w:strike/>
                <w:sz w:val="28"/>
              </w:rPr>
            </w:pPr>
            <w:r w:rsidRPr="007E24B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7B7AFC" w:rsidRPr="007B7AFC">
              <w:rPr>
                <w:rFonts w:ascii="Angsana New" w:hAnsi="Angsana New"/>
                <w:sz w:val="28"/>
              </w:rPr>
              <w:t>31</w:t>
            </w:r>
            <w:r w:rsidRPr="007E24BD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7B7AFC" w:rsidRPr="007B7AFC">
              <w:rPr>
                <w:rFonts w:ascii="Angsana New" w:hAnsi="Angsana New"/>
                <w:sz w:val="28"/>
              </w:rPr>
              <w:t>2568</w:t>
            </w:r>
            <w:r w:rsidRPr="007E24BD">
              <w:rPr>
                <w:rFonts w:ascii="Angsana New" w:hAnsi="Angsana New"/>
                <w:sz w:val="28"/>
              </w:rPr>
              <w:t xml:space="preserve"> </w:t>
            </w:r>
            <w:r w:rsidR="00E96558" w:rsidRPr="007E24BD">
              <w:rPr>
                <w:rFonts w:ascii="Angsana New" w:hAnsi="Angsana New" w:hint="cs"/>
                <w:sz w:val="28"/>
                <w:cs/>
              </w:rPr>
              <w:t xml:space="preserve">บริษัทมียอดคงเหลือของบัญชีสินค้าคงเหลือเป็นจำนวนเงินสุทธิประมาณ </w:t>
            </w:r>
            <w:r w:rsidR="007B7AFC" w:rsidRPr="007B7AFC">
              <w:rPr>
                <w:rFonts w:ascii="Angsana New" w:hAnsi="Angsana New"/>
                <w:sz w:val="28"/>
              </w:rPr>
              <w:t>329</w:t>
            </w:r>
            <w:r w:rsidR="00E96558" w:rsidRPr="007E24BD">
              <w:rPr>
                <w:rFonts w:ascii="Angsana New" w:hAnsi="Angsana New" w:hint="cs"/>
                <w:sz w:val="28"/>
              </w:rPr>
              <w:t xml:space="preserve"> </w:t>
            </w:r>
            <w:r w:rsidR="00E96558" w:rsidRPr="007E24BD">
              <w:rPr>
                <w:rFonts w:ascii="Angsana New" w:hAnsi="Angsana New" w:hint="cs"/>
                <w:sz w:val="28"/>
                <w:cs/>
              </w:rPr>
              <w:t xml:space="preserve">ล้านบาท คิดเป็นร้อยละ </w:t>
            </w:r>
            <w:r w:rsidR="007B7AFC" w:rsidRPr="007B7AFC">
              <w:rPr>
                <w:rFonts w:ascii="Angsana New" w:hAnsi="Angsana New"/>
                <w:sz w:val="28"/>
              </w:rPr>
              <w:t>17</w:t>
            </w:r>
            <w:r w:rsidR="00E96558" w:rsidRPr="007E24BD">
              <w:rPr>
                <w:rFonts w:ascii="Angsana New" w:hAnsi="Angsana New" w:hint="cs"/>
                <w:sz w:val="28"/>
              </w:rPr>
              <w:t xml:space="preserve"> </w:t>
            </w:r>
            <w:r w:rsidR="00E96558" w:rsidRPr="007E24BD">
              <w:rPr>
                <w:rFonts w:ascii="Angsana New" w:hAnsi="Angsana New" w:hint="cs"/>
                <w:sz w:val="28"/>
                <w:cs/>
              </w:rPr>
              <w:t>ของสินทรัพย์รวมซึ่งมีนัยสำคัญต่องบการเงิน โดยแบตเตอรี่เป็นสินค้าที่มีวัตถุดิบหลักในการผลิตคือ ตะกั่ว ซึ่งราคาของตะกั่วมีความ</w:t>
            </w:r>
            <w:r w:rsidR="00E96558" w:rsidRPr="007E24BD">
              <w:rPr>
                <w:rFonts w:ascii="Angsana New" w:hAnsi="Angsana New" w:hint="cs"/>
                <w:cs/>
              </w:rPr>
              <w:t>ผันผวนตามการเปลี่ยนแปลงของตลาดโลกที่ส่งผลต่อต้นทุนในการผลิตแบตเตอรี่</w:t>
            </w:r>
            <w:r w:rsidR="00AA5EAD" w:rsidRPr="007E24BD">
              <w:rPr>
                <w:rFonts w:ascii="Angsana New" w:hAnsi="Angsana New" w:hint="cs"/>
                <w:cs/>
              </w:rPr>
              <w:t>และการ</w:t>
            </w:r>
            <w:r w:rsidR="004B1077" w:rsidRPr="007E24BD">
              <w:rPr>
                <w:rFonts w:ascii="Angsana New" w:hAnsi="Angsana New" w:hint="cs"/>
                <w:cs/>
              </w:rPr>
              <w:t>กำหนด</w:t>
            </w:r>
            <w:r w:rsidR="00574874" w:rsidRPr="007E24BD">
              <w:rPr>
                <w:rFonts w:ascii="Angsana New" w:hAnsi="Angsana New" w:hint="cs"/>
                <w:cs/>
              </w:rPr>
              <w:t>ราคาขาย</w:t>
            </w:r>
            <w:r w:rsidR="00E96558" w:rsidRPr="007E24BD">
              <w:rPr>
                <w:rFonts w:ascii="Angsana New" w:hAnsi="Angsana New" w:hint="cs"/>
                <w:cs/>
              </w:rPr>
              <w:t xml:space="preserve"> </w:t>
            </w:r>
          </w:p>
          <w:p w14:paraId="4E97F575" w14:textId="77777777" w:rsidR="000259C5" w:rsidRPr="007E24BD" w:rsidRDefault="000259C5" w:rsidP="000259C5">
            <w:pPr>
              <w:autoSpaceDE w:val="0"/>
              <w:autoSpaceDN w:val="0"/>
              <w:adjustRightInd w:val="0"/>
              <w:ind w:left="157" w:right="83"/>
              <w:jc w:val="thaiDistribute"/>
              <w:rPr>
                <w:rFonts w:ascii="Angsana New" w:eastAsia="Arial" w:hAnsi="Angsana New"/>
                <w:sz w:val="20"/>
                <w:szCs w:val="20"/>
              </w:rPr>
            </w:pPr>
          </w:p>
          <w:p w14:paraId="36B062BF" w14:textId="3277661A" w:rsidR="000B03D1" w:rsidRPr="00B910FC" w:rsidRDefault="00EA49C3" w:rsidP="00FB4EAD">
            <w:pPr>
              <w:ind w:left="158" w:right="17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B910FC">
              <w:rPr>
                <w:rFonts w:ascii="Angsana New" w:eastAsia="Arial" w:hAnsi="Angsana New"/>
                <w:spacing w:val="-6"/>
                <w:sz w:val="28"/>
                <w:cs/>
              </w:rPr>
              <w:t>ดังนั้น</w:t>
            </w:r>
            <w:r w:rsidR="00F90F11" w:rsidRPr="00B910FC">
              <w:rPr>
                <w:rFonts w:ascii="Angsana New" w:eastAsia="Arial" w:hAnsi="Angsana New" w:hint="cs"/>
                <w:spacing w:val="-6"/>
                <w:sz w:val="28"/>
                <w:cs/>
              </w:rPr>
              <w:t xml:space="preserve"> </w:t>
            </w:r>
            <w:r w:rsidRPr="00823E85">
              <w:rPr>
                <w:rFonts w:ascii="Angsana New" w:eastAsia="Arial" w:hAnsi="Angsana New"/>
                <w:spacing w:val="-6"/>
                <w:sz w:val="28"/>
                <w:cs/>
              </w:rPr>
              <w:t>ข้าพเจ้าให้ความสำคัญในการตรวจสอบ</w:t>
            </w:r>
            <w:r w:rsidR="00D749A4" w:rsidRPr="00823E85">
              <w:rPr>
                <w:rFonts w:ascii="Angsana New" w:eastAsia="Arial" w:hAnsi="Angsana New"/>
                <w:spacing w:val="-6"/>
                <w:sz w:val="28"/>
                <w:cs/>
              </w:rPr>
              <w:t>ค่าเผื่อ</w:t>
            </w:r>
            <w:r w:rsidR="00D749A4" w:rsidRPr="00823E85">
              <w:rPr>
                <w:rFonts w:ascii="Angsana New" w:eastAsia="Arial" w:hAnsi="Angsana New"/>
                <w:spacing w:val="-4"/>
                <w:sz w:val="28"/>
                <w:cs/>
              </w:rPr>
              <w:t>การลดลงของมูลค่าสินค้าคงเหลือ</w:t>
            </w:r>
            <w:r w:rsidR="009E4CBC" w:rsidRPr="00823E85">
              <w:rPr>
                <w:rFonts w:ascii="Angsana New" w:eastAsia="Arial" w:hAnsi="Angsana New" w:hint="cs"/>
                <w:spacing w:val="-4"/>
                <w:sz w:val="28"/>
                <w:cs/>
              </w:rPr>
              <w:t>สำหรับการประมาณ</w:t>
            </w:r>
            <w:r w:rsidR="00D06F79" w:rsidRPr="00823E85">
              <w:rPr>
                <w:rFonts w:ascii="Angsana New" w:hAnsi="Angsana New" w:hint="cs"/>
                <w:spacing w:val="-4"/>
                <w:sz w:val="28"/>
                <w:cs/>
              </w:rPr>
              <w:t>มูลค่าสุทธิที่คาดว่าจะได้รับของสินค้าคงเหลือ</w:t>
            </w:r>
            <w:r w:rsidR="00AE5F35" w:rsidRPr="00823E85">
              <w:rPr>
                <w:rFonts w:ascii="Angsana New" w:hAnsi="Angsana New" w:hint="cs"/>
                <w:spacing w:val="-4"/>
                <w:sz w:val="28"/>
                <w:cs/>
              </w:rPr>
              <w:t xml:space="preserve"> โดยเฉพาะกรณีที่ราคาตะกั่วมีความ</w:t>
            </w:r>
            <w:r w:rsidR="00AE5F35" w:rsidRPr="00823E85">
              <w:rPr>
                <w:rFonts w:ascii="Angsana New" w:hAnsi="Angsana New" w:hint="cs"/>
                <w:spacing w:val="-4"/>
                <w:cs/>
              </w:rPr>
              <w:t>ผันผวน</w:t>
            </w:r>
            <w:r w:rsidR="009319EB" w:rsidRPr="00823E85">
              <w:rPr>
                <w:rFonts w:ascii="Angsana New" w:hAnsi="Angsana New" w:hint="cs"/>
                <w:spacing w:val="-4"/>
                <w:cs/>
              </w:rPr>
              <w:t xml:space="preserve"> แต่</w:t>
            </w:r>
            <w:r w:rsidR="005D08E8" w:rsidRPr="00823E85">
              <w:rPr>
                <w:rFonts w:ascii="Angsana New" w:hAnsi="Angsana New" w:hint="cs"/>
                <w:spacing w:val="-4"/>
                <w:cs/>
              </w:rPr>
              <w:t>บริษัทไม่</w:t>
            </w:r>
            <w:r w:rsidR="007B2078" w:rsidRPr="00823E85">
              <w:rPr>
                <w:rFonts w:ascii="Angsana New" w:hAnsi="Angsana New" w:hint="cs"/>
                <w:spacing w:val="-4"/>
                <w:cs/>
              </w:rPr>
              <w:t>สามารถ</w:t>
            </w:r>
            <w:r w:rsidR="005D08E8" w:rsidRPr="00823E85">
              <w:rPr>
                <w:rFonts w:ascii="Angsana New" w:hAnsi="Angsana New" w:hint="cs"/>
                <w:spacing w:val="-4"/>
                <w:cs/>
              </w:rPr>
              <w:t>ปรับราคาขายให้</w:t>
            </w:r>
            <w:r w:rsidR="009319EB" w:rsidRPr="00823E85">
              <w:rPr>
                <w:rFonts w:ascii="Angsana New" w:hAnsi="Angsana New" w:hint="cs"/>
                <w:spacing w:val="-4"/>
                <w:cs/>
              </w:rPr>
              <w:t>สอดคล้อง</w:t>
            </w:r>
            <w:r w:rsidR="00B21A9A" w:rsidRPr="00823E85">
              <w:rPr>
                <w:rFonts w:ascii="Angsana New" w:hAnsi="Angsana New" w:hint="cs"/>
                <w:spacing w:val="-4"/>
                <w:cs/>
              </w:rPr>
              <w:t>กัน</w:t>
            </w:r>
            <w:r w:rsidR="0004610C" w:rsidRPr="00823E85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A66BD3" w:rsidRPr="00823E85">
              <w:rPr>
                <w:rFonts w:ascii="Angsana New" w:hAnsi="Angsana New" w:hint="cs"/>
                <w:spacing w:val="-4"/>
                <w:cs/>
              </w:rPr>
              <w:t>อาจทำให้เกิดความเสี่ยงที่มูลค่าที่คาดว่าจะได้รับของสินค้าคงเหลือต่ำกว่าราคาทุน</w:t>
            </w:r>
            <w:r w:rsidR="00AB33A9" w:rsidRPr="00823E85">
              <w:rPr>
                <w:rFonts w:ascii="Angsana New" w:hAnsi="Angsana New" w:hint="cs"/>
                <w:spacing w:val="-4"/>
                <w:cs/>
              </w:rPr>
              <w:t xml:space="preserve"> ซึ่งการประมาณการมูลค่าสุทธิที่คาดว่าจะได้รับของสินค้าคงเหลือ</w:t>
            </w:r>
            <w:r w:rsidR="00CA3FFC" w:rsidRPr="00823E85">
              <w:rPr>
                <w:rFonts w:ascii="Angsana New" w:hAnsi="Angsana New" w:hint="cs"/>
                <w:spacing w:val="-4"/>
                <w:cs/>
              </w:rPr>
              <w:t>ขึ้นอยู่กับ</w:t>
            </w:r>
            <w:r w:rsidR="00FB4EAD" w:rsidRPr="00823E85">
              <w:rPr>
                <w:rFonts w:ascii="Angsana New" w:hAnsi="Angsana New" w:hint="cs"/>
                <w:spacing w:val="-4"/>
                <w:sz w:val="28"/>
                <w:cs/>
              </w:rPr>
              <w:t>การ</w:t>
            </w:r>
            <w:r w:rsidR="005D4B9F" w:rsidRPr="00823E85">
              <w:rPr>
                <w:rFonts w:ascii="Angsana New" w:hAnsi="Angsana New" w:hint="cs"/>
                <w:spacing w:val="-4"/>
                <w:sz w:val="28"/>
                <w:cs/>
              </w:rPr>
              <w:t>ประมาณ</w:t>
            </w:r>
            <w:r w:rsidR="004E5301" w:rsidRPr="00823E85">
              <w:rPr>
                <w:rFonts w:ascii="Angsana New" w:hAnsi="Angsana New"/>
                <w:spacing w:val="-4"/>
                <w:sz w:val="28"/>
                <w:cs/>
              </w:rPr>
              <w:t>ราคาขาย</w:t>
            </w:r>
            <w:r w:rsidR="00316BE2" w:rsidRPr="00823E85">
              <w:rPr>
                <w:rFonts w:ascii="Angsana New" w:hAnsi="Angsana New" w:hint="cs"/>
                <w:spacing w:val="-4"/>
                <w:sz w:val="28"/>
                <w:cs/>
              </w:rPr>
              <w:t>ที่จะขายได้</w:t>
            </w:r>
            <w:r w:rsidR="004E5301" w:rsidRPr="00823E85">
              <w:rPr>
                <w:rFonts w:ascii="Angsana New" w:hAnsi="Angsana New"/>
                <w:spacing w:val="-4"/>
                <w:sz w:val="28"/>
                <w:cs/>
              </w:rPr>
              <w:t>ซึ่งมีผลกระทบจากความผันผวนของราคา</w:t>
            </w:r>
            <w:r w:rsidR="002330AA" w:rsidRPr="00823E85">
              <w:rPr>
                <w:rFonts w:ascii="Angsana New" w:hAnsi="Angsana New" w:hint="cs"/>
                <w:spacing w:val="-4"/>
                <w:sz w:val="28"/>
                <w:cs/>
              </w:rPr>
              <w:t>วัตถุดิบ</w:t>
            </w:r>
            <w:r w:rsidR="004E5301" w:rsidRPr="00823E85">
              <w:rPr>
                <w:rFonts w:ascii="Angsana New" w:hAnsi="Angsana New"/>
                <w:spacing w:val="-4"/>
                <w:sz w:val="28"/>
                <w:cs/>
              </w:rPr>
              <w:t>ตามตลาดโลก</w:t>
            </w:r>
          </w:p>
          <w:p w14:paraId="27C8F9AD" w14:textId="77777777" w:rsidR="00EA49C3" w:rsidRPr="007E24BD" w:rsidRDefault="00EA49C3" w:rsidP="000259C5">
            <w:pPr>
              <w:autoSpaceDE w:val="0"/>
              <w:autoSpaceDN w:val="0"/>
              <w:adjustRightInd w:val="0"/>
              <w:ind w:left="158"/>
              <w:jc w:val="thaiDistribute"/>
              <w:rPr>
                <w:rFonts w:ascii="Angsana New" w:eastAsia="Arial" w:hAnsi="Angsana New"/>
                <w:sz w:val="20"/>
                <w:szCs w:val="20"/>
              </w:rPr>
            </w:pPr>
          </w:p>
          <w:p w14:paraId="641F35D7" w14:textId="1D487671" w:rsidR="00A56084" w:rsidRPr="007E24BD" w:rsidRDefault="00EA49C3" w:rsidP="000259C5">
            <w:pPr>
              <w:ind w:left="158" w:right="170"/>
              <w:jc w:val="thaiDistribute"/>
              <w:rPr>
                <w:rFonts w:ascii="Angsana New" w:eastAsia="Arial" w:hAnsi="Angsana New"/>
                <w:sz w:val="28"/>
              </w:rPr>
            </w:pPr>
            <w:r w:rsidRPr="007E24BD">
              <w:rPr>
                <w:rFonts w:ascii="Angsana New" w:eastAsia="Arial" w:hAnsi="Angsana New"/>
                <w:sz w:val="28"/>
                <w:cs/>
              </w:rPr>
              <w:t>ทั้งนี้ นโยบายการบัญชีสำหรับ</w:t>
            </w:r>
            <w:r w:rsidR="00D06F79" w:rsidRPr="007E24BD">
              <w:rPr>
                <w:rFonts w:ascii="Angsana New" w:hAnsi="Angsana New" w:hint="cs"/>
                <w:cs/>
              </w:rPr>
              <w:t>การประมาณการมูลค่าสุทธิที่คาดว่าจะได้รับของสินค้าคงเหลือ</w:t>
            </w:r>
            <w:r w:rsidRPr="007E24BD">
              <w:rPr>
                <w:rFonts w:ascii="Angsana New" w:eastAsia="Arial" w:hAnsi="Angsana New"/>
                <w:sz w:val="28"/>
                <w:cs/>
              </w:rPr>
              <w:t>ได้เปิดเผยไว้ในหมายเหตุประกอบงบการเงินข้</w:t>
            </w:r>
            <w:r w:rsidRPr="007E24BD">
              <w:rPr>
                <w:rFonts w:ascii="Angsana New" w:eastAsia="Arial" w:hAnsi="Angsana New" w:hint="cs"/>
                <w:sz w:val="28"/>
                <w:cs/>
              </w:rPr>
              <w:t xml:space="preserve">อ </w:t>
            </w:r>
            <w:r w:rsidR="007B7AFC" w:rsidRPr="007B7AFC">
              <w:rPr>
                <w:rFonts w:ascii="Angsana New" w:eastAsia="Arial" w:hAnsi="Angsana New"/>
                <w:sz w:val="28"/>
              </w:rPr>
              <w:t>3</w:t>
            </w:r>
            <w:r w:rsidRPr="007E24BD">
              <w:rPr>
                <w:rFonts w:ascii="Angsana New" w:eastAsia="Arial" w:hAnsi="Angsana New"/>
                <w:sz w:val="28"/>
              </w:rPr>
              <w:t>.</w:t>
            </w:r>
            <w:r w:rsidR="007B7AFC" w:rsidRPr="007B7AFC">
              <w:rPr>
                <w:rFonts w:ascii="Angsana New" w:eastAsia="Arial" w:hAnsi="Angsana New"/>
                <w:sz w:val="28"/>
              </w:rPr>
              <w:t>4</w:t>
            </w:r>
          </w:p>
        </w:tc>
        <w:tc>
          <w:tcPr>
            <w:tcW w:w="4743" w:type="dxa"/>
          </w:tcPr>
          <w:p w14:paraId="60471697" w14:textId="77777777" w:rsidR="00EA49C3" w:rsidRPr="007E24BD" w:rsidRDefault="00894788" w:rsidP="000259C5">
            <w:pPr>
              <w:pStyle w:val="ListParagraph"/>
              <w:spacing w:after="80"/>
              <w:ind w:left="173" w:right="173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7E24BD">
              <w:rPr>
                <w:rFonts w:ascii="Angsana New" w:hAnsi="Angsana New" w:hint="cs"/>
                <w:sz w:val="28"/>
                <w:cs/>
              </w:rPr>
              <w:t>วิ</w:t>
            </w:r>
            <w:r w:rsidR="00EA49C3" w:rsidRPr="007E24BD">
              <w:rPr>
                <w:rFonts w:ascii="Angsana New" w:hAnsi="Angsana New"/>
                <w:sz w:val="28"/>
                <w:cs/>
              </w:rPr>
              <w:t>ธีการตรวจสอบที่สำคัญของข้าพเจ้ารวมถึง</w:t>
            </w:r>
          </w:p>
          <w:p w14:paraId="5A2FDAD4" w14:textId="77777777" w:rsidR="005976DE" w:rsidRPr="007E24BD" w:rsidRDefault="005976DE" w:rsidP="005976DE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E24BD">
              <w:rPr>
                <w:rFonts w:ascii="Angsana New" w:hAnsi="Angsana New"/>
                <w:spacing w:val="-4"/>
                <w:sz w:val="28"/>
                <w:cs/>
              </w:rPr>
              <w:t>ทำความเข้าใจและการประเมินการออกแบบการควบคุมภายในและการนำการควบคุมภายในไปปฏิบัติของการควบคุมภายในที่เกี่ยวข้องกับการประมาณการมูลค่าสุทธิที่คาดว่าจะได้รับของสินค้าคงเหลือ</w:t>
            </w:r>
          </w:p>
          <w:p w14:paraId="78EAEC0D" w14:textId="77777777" w:rsidR="005976DE" w:rsidRPr="007E24BD" w:rsidRDefault="005976DE" w:rsidP="005976DE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E24BD">
              <w:rPr>
                <w:rFonts w:ascii="Angsana New" w:hAnsi="Angsana New"/>
                <w:spacing w:val="-4"/>
                <w:sz w:val="28"/>
                <w:cs/>
              </w:rPr>
              <w:t xml:space="preserve">วิเคราะห์เปรียบเทียบแนวโน้มราคาวัตถุดิบในช่วงสิ้นรอบระยะเวลาบัญชีและหลังสิ้นรอบระยะเวลาบัญชี และวิเคราะห์เปรียบเทียบข้อมูลระยะเวลาการถือครองและการเคลื่อนไหวของสินค้าคงเหลือเพื่อระบุถึงสินค้าที่มีข้อบ่งชี้ว่ามีการหมุนเวียนของสินค้าที่ช้ากว่าปกติ รวมถึงการวิเคราะห์เปรียบเทียบกำไรขั้นต้น </w:t>
            </w:r>
          </w:p>
          <w:p w14:paraId="676EA448" w14:textId="77777777" w:rsidR="005976DE" w:rsidRPr="007E24BD" w:rsidRDefault="005976DE" w:rsidP="005976DE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E24BD">
              <w:rPr>
                <w:rFonts w:ascii="Angsana New" w:hAnsi="Angsana New"/>
                <w:spacing w:val="-4"/>
                <w:sz w:val="28"/>
                <w:cs/>
              </w:rPr>
              <w:t>ทดสอบการคำนวณมูลค่าสุทธิที่คาดว่าจะได้รับโดยสุ่มเปรียบเทียบมูลค่าต้นทุนของสินค้าคงเหลือกับมูลค่าสุทธิที่คาดว่าจะได้รับโดยใช้ราคาขายตามใบแจ้งหนี้ใบล่าสุด หรือรายการราคาสินค้าหักด้วยประมาณการต้นทุนในการทำต่อให้เสร็จและค่าใช้จ่ายที่จำเป็นโดยประมาณในการขาย</w:t>
            </w:r>
          </w:p>
          <w:p w14:paraId="1AA15E36" w14:textId="77777777" w:rsidR="005976DE" w:rsidRPr="007E24BD" w:rsidRDefault="005976DE" w:rsidP="005976DE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E24BD">
              <w:rPr>
                <w:rFonts w:ascii="Angsana New" w:hAnsi="Angsana New"/>
                <w:spacing w:val="-4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  <w:p w14:paraId="63EDC9E1" w14:textId="5FEC18B2" w:rsidR="001D6667" w:rsidRPr="007E24BD" w:rsidRDefault="001D6667" w:rsidP="0052011E">
            <w:pPr>
              <w:pStyle w:val="ListParagraph"/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pacing w:val="-14"/>
                <w:sz w:val="28"/>
              </w:rPr>
            </w:pPr>
          </w:p>
        </w:tc>
      </w:tr>
    </w:tbl>
    <w:p w14:paraId="1B666CC4" w14:textId="77777777" w:rsidR="005C0493" w:rsidRDefault="002E505B" w:rsidP="00A56084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D44C4C1" w14:textId="77777777" w:rsidR="005C0493" w:rsidRPr="007E24BD" w:rsidRDefault="005C0493" w:rsidP="005C0493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71080F6D" w14:textId="6D6461A6" w:rsidR="005C0493" w:rsidRDefault="005C0493" w:rsidP="005C0493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งบการเงิน</w:t>
      </w:r>
      <w:r w:rsidR="009F4AE1">
        <w:rPr>
          <w:rFonts w:ascii="Angsana New" w:hAnsi="Angsana New" w:hint="cs"/>
          <w:sz w:val="32"/>
          <w:szCs w:val="32"/>
          <w:cs/>
        </w:rPr>
        <w:t>ของ</w:t>
      </w:r>
      <w:r w:rsidR="009F4AE1" w:rsidRPr="007E24BD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proofErr w:type="spellStart"/>
      <w:r w:rsidR="009F4AE1" w:rsidRPr="007E24BD">
        <w:rPr>
          <w:rFonts w:ascii="Angsana New" w:hAnsi="Angsana New"/>
          <w:spacing w:val="-2"/>
          <w:sz w:val="32"/>
          <w:szCs w:val="32"/>
          <w:cs/>
        </w:rPr>
        <w:t>ยัว</w:t>
      </w:r>
      <w:proofErr w:type="spellEnd"/>
      <w:r w:rsidR="009F4AE1" w:rsidRPr="007E24BD">
        <w:rPr>
          <w:rFonts w:ascii="Angsana New" w:hAnsi="Angsana New"/>
          <w:spacing w:val="-2"/>
          <w:sz w:val="32"/>
          <w:szCs w:val="32"/>
          <w:cs/>
        </w:rPr>
        <w:t>ซ่าแบตเตอรี่ ประเทศไทย จำกัด (มหาชน)</w:t>
      </w:r>
      <w:r w:rsidR="009F4AE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E24BD">
        <w:rPr>
          <w:rFonts w:ascii="Angsana New" w:hAnsi="Angsana New" w:hint="cs"/>
          <w:sz w:val="32"/>
          <w:szCs w:val="32"/>
          <w:cs/>
        </w:rPr>
        <w:t>สำหรับปีสิ้นสุด</w:t>
      </w:r>
      <w:r w:rsidRPr="007E24BD">
        <w:rPr>
          <w:rFonts w:ascii="Angsana New" w:hAnsi="Angsana New"/>
          <w:sz w:val="32"/>
          <w:szCs w:val="32"/>
          <w:cs/>
        </w:rPr>
        <w:t xml:space="preserve">วันที่ </w:t>
      </w:r>
      <w:r w:rsidR="007B7AFC" w:rsidRPr="007B7AFC">
        <w:rPr>
          <w:rFonts w:ascii="Angsana New" w:hAnsi="Angsana New"/>
          <w:sz w:val="32"/>
          <w:szCs w:val="32"/>
        </w:rPr>
        <w:t>31</w:t>
      </w:r>
      <w:r w:rsidRPr="007E24B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B7AFC" w:rsidRPr="007B7AFC">
        <w:rPr>
          <w:rFonts w:ascii="Angsana New" w:hAnsi="Angsana New"/>
          <w:sz w:val="32"/>
          <w:szCs w:val="32"/>
        </w:rPr>
        <w:t>2567</w:t>
      </w:r>
      <w:r w:rsidRPr="007E24BD">
        <w:rPr>
          <w:rFonts w:ascii="Angsana New" w:hAnsi="Angsana New"/>
          <w:sz w:val="32"/>
          <w:szCs w:val="32"/>
          <w:cs/>
        </w:rPr>
        <w:t xml:space="preserve"> </w:t>
      </w:r>
      <w:r w:rsidRPr="007E24BD">
        <w:rPr>
          <w:rFonts w:ascii="Angsana New" w:hAnsi="Angsana New"/>
          <w:sz w:val="32"/>
          <w:szCs w:val="32"/>
        </w:rPr>
        <w:t>(</w:t>
      </w:r>
      <w:r w:rsidRPr="007E24BD">
        <w:rPr>
          <w:rFonts w:ascii="Angsana New" w:hAnsi="Angsana New"/>
          <w:sz w:val="32"/>
          <w:szCs w:val="32"/>
          <w:cs/>
        </w:rPr>
        <w:t>ก่อนการจัดประเภทรายการใหม่</w:t>
      </w:r>
      <w:r w:rsidRPr="007E24BD">
        <w:rPr>
          <w:rFonts w:ascii="Angsana New" w:hAnsi="Angsana New"/>
          <w:sz w:val="32"/>
          <w:szCs w:val="32"/>
        </w:rPr>
        <w:t xml:space="preserve">) </w:t>
      </w:r>
      <w:r w:rsidRPr="007E24BD">
        <w:rPr>
          <w:rFonts w:ascii="Angsana New" w:hAnsi="Angsana New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 w:rsidR="007B7AFC" w:rsidRPr="007B7AFC">
        <w:rPr>
          <w:rFonts w:ascii="Angsana New" w:hAnsi="Angsana New"/>
          <w:sz w:val="32"/>
          <w:szCs w:val="32"/>
        </w:rPr>
        <w:t>13</w:t>
      </w:r>
      <w:r w:rsidRPr="007E24BD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7B7AFC" w:rsidRPr="007B7AFC">
        <w:rPr>
          <w:rFonts w:ascii="Angsana New" w:hAnsi="Angsana New"/>
          <w:sz w:val="32"/>
          <w:szCs w:val="32"/>
        </w:rPr>
        <w:t>2568</w:t>
      </w:r>
    </w:p>
    <w:p w14:paraId="02E52137" w14:textId="77777777" w:rsidR="005C0493" w:rsidRDefault="005C0493" w:rsidP="005C0493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</w:p>
    <w:p w14:paraId="61F5B78B" w14:textId="436767DB" w:rsidR="00A56084" w:rsidRPr="007E24BD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14:paraId="2A8F3D0B" w14:textId="77777777" w:rsidR="00A56084" w:rsidRPr="007E24BD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sz w:val="8"/>
          <w:szCs w:val="8"/>
        </w:rPr>
      </w:pPr>
    </w:p>
    <w:p w14:paraId="542597E7" w14:textId="1651BB90" w:rsidR="00A56084" w:rsidRPr="007934D5" w:rsidRDefault="00A56084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7934D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</w:t>
      </w:r>
      <w:r w:rsidRPr="007934D5">
        <w:rPr>
          <w:rFonts w:ascii="Angsana New" w:hAnsi="Angsana New"/>
          <w:sz w:val="32"/>
          <w:szCs w:val="32"/>
        </w:rPr>
        <w:t xml:space="preserve"> </w:t>
      </w:r>
      <w:r w:rsidRPr="007934D5">
        <w:rPr>
          <w:rFonts w:ascii="Angsana New" w:hAnsi="Angsana New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1F6406" w:rsidRPr="007934D5">
        <w:rPr>
          <w:rFonts w:ascii="Angsana New" w:hAnsi="Angsana New" w:hint="cs"/>
          <w:sz w:val="32"/>
          <w:szCs w:val="32"/>
          <w:cs/>
        </w:rPr>
        <w:t>ประจำปี</w:t>
      </w:r>
      <w:r w:rsidR="00D53DE0" w:rsidRPr="007934D5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2B0D7D" w:rsidRPr="007934D5">
        <w:rPr>
          <w:rFonts w:ascii="Angsana New" w:hAnsi="Angsana New" w:hint="cs"/>
          <w:sz w:val="32"/>
          <w:szCs w:val="32"/>
          <w:cs/>
        </w:rPr>
        <w:t xml:space="preserve"> </w:t>
      </w:r>
      <w:r w:rsidRPr="007934D5">
        <w:rPr>
          <w:rFonts w:ascii="Angsana New" w:hAnsi="Angsana New"/>
          <w:sz w:val="32"/>
          <w:szCs w:val="32"/>
          <w:cs/>
        </w:rPr>
        <w:t>ซึ่งคาดว่าจะถูกจัดเตรียมให้ข้าพเจ้าภายหลังวันที่ในรายงานของผู้สอบบัญชี</w:t>
      </w:r>
    </w:p>
    <w:p w14:paraId="11F2223F" w14:textId="77777777" w:rsidR="004972FF" w:rsidRPr="007E24BD" w:rsidRDefault="004972FF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414148A4" w14:textId="5AEAFB05" w:rsidR="00A56084" w:rsidRPr="007E24BD" w:rsidRDefault="00A56084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7E24BD">
        <w:rPr>
          <w:rFonts w:ascii="Angsana New" w:hAnsi="Angsana New"/>
          <w:spacing w:val="-2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7E24B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76A88571" w14:textId="77777777" w:rsidR="004972FF" w:rsidRPr="007E24BD" w:rsidRDefault="004972FF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008C9F9D" w14:textId="18C6DFAC" w:rsidR="00A56084" w:rsidRPr="007E24BD" w:rsidRDefault="00A56084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pacing w:val="-1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7E24BD">
        <w:rPr>
          <w:rFonts w:ascii="Angsana New" w:hAnsi="Angsana New"/>
          <w:spacing w:val="-6"/>
          <w:sz w:val="32"/>
          <w:szCs w:val="32"/>
          <w:cs/>
        </w:rPr>
        <w:t>ตรวจสอบของข้าพเจ้า</w:t>
      </w:r>
      <w:r w:rsidRPr="007E24BD">
        <w:rPr>
          <w:rFonts w:ascii="Angsana New" w:hAnsi="Angsana New"/>
          <w:spacing w:val="-6"/>
          <w:sz w:val="32"/>
          <w:szCs w:val="32"/>
        </w:rPr>
        <w:t xml:space="preserve"> </w:t>
      </w:r>
      <w:r w:rsidRPr="007E24BD">
        <w:rPr>
          <w:rFonts w:ascii="Angsana New" w:hAnsi="Angsana New"/>
          <w:spacing w:val="-6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DD3E9F5" w14:textId="77777777" w:rsidR="00A56084" w:rsidRPr="007E24BD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196365C5" w14:textId="499C8F11" w:rsidR="00A56084" w:rsidRPr="005C0493" w:rsidRDefault="00A56084" w:rsidP="005C0493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7E24BD">
        <w:rPr>
          <w:rFonts w:ascii="Angsana New" w:hAnsi="Angsana New"/>
          <w:sz w:val="32"/>
          <w:szCs w:val="32"/>
          <w:cs/>
        </w:rPr>
        <w:t>เมื่อข้าพเจ้าได้อ่าน</w:t>
      </w:r>
      <w:r w:rsidR="001F6406" w:rsidRPr="007E24BD">
        <w:rPr>
          <w:rFonts w:ascii="Angsana New" w:hAnsi="Angsana New" w:hint="cs"/>
          <w:sz w:val="32"/>
          <w:szCs w:val="32"/>
          <w:cs/>
        </w:rPr>
        <w:t>รายงานประจำปี</w:t>
      </w:r>
      <w:r w:rsidR="002B0D7D" w:rsidRPr="007E24BD">
        <w:rPr>
          <w:rFonts w:ascii="Angsana New" w:hAnsi="Angsana New" w:hint="cs"/>
          <w:sz w:val="32"/>
          <w:szCs w:val="32"/>
          <w:cs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</w:t>
      </w:r>
      <w:r w:rsidR="00946605" w:rsidRPr="007E24BD">
        <w:rPr>
          <w:rFonts w:ascii="Angsana New" w:hAnsi="Angsana New" w:hint="cs"/>
          <w:sz w:val="32"/>
          <w:szCs w:val="32"/>
          <w:cs/>
        </w:rPr>
        <w:t>ฝ่ายบริหารหรือ</w:t>
      </w:r>
      <w:r w:rsidRPr="007E24BD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946605" w:rsidRPr="007E24BD">
        <w:rPr>
          <w:rFonts w:ascii="Angsana New" w:hAnsi="Angsana New"/>
          <w:sz w:val="32"/>
          <w:szCs w:val="32"/>
          <w:cs/>
        </w:rPr>
        <w:t>เพื่อดำเนินการแก้ไขให้เหมาะสม</w:t>
      </w:r>
      <w:r w:rsidR="00946605" w:rsidRPr="007E24BD">
        <w:rPr>
          <w:rFonts w:ascii="Angsana New" w:hAnsi="Angsana New" w:hint="cs"/>
          <w:sz w:val="32"/>
          <w:szCs w:val="32"/>
          <w:cs/>
        </w:rPr>
        <w:t>ต่อไป</w:t>
      </w:r>
    </w:p>
    <w:p w14:paraId="61AB862F" w14:textId="523BA99B" w:rsidR="00430AE3" w:rsidRPr="007E24BD" w:rsidRDefault="0005466F" w:rsidP="005C0493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 xml:space="preserve"> </w:t>
      </w:r>
    </w:p>
    <w:p w14:paraId="1543FE5A" w14:textId="1FEBC7F2" w:rsidR="00A56084" w:rsidRPr="007E24BD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E24BD">
        <w:rPr>
          <w:rFonts w:ascii="Angsana New" w:hAnsi="Angsana New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C81769E" w14:textId="77777777" w:rsidR="00A56084" w:rsidRPr="007E24BD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8"/>
          <w:szCs w:val="8"/>
        </w:rPr>
      </w:pPr>
    </w:p>
    <w:p w14:paraId="3DB086E1" w14:textId="7591F5EF" w:rsidR="00A56084" w:rsidRPr="007E24BD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334CC4" w14:textId="77777777" w:rsidR="00A56084" w:rsidRPr="007E24BD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24"/>
          <w:szCs w:val="24"/>
        </w:rPr>
      </w:pPr>
    </w:p>
    <w:p w14:paraId="716F6901" w14:textId="77777777" w:rsidR="00485EA4" w:rsidRPr="007E24BD" w:rsidRDefault="00485EA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7E24BD">
        <w:rPr>
          <w:rFonts w:ascii="Angsana New" w:hAnsi="Angsana New"/>
          <w:sz w:val="32"/>
          <w:szCs w:val="32"/>
          <w:cs/>
        </w:rPr>
        <w:br w:type="page"/>
      </w:r>
    </w:p>
    <w:p w14:paraId="2314CBAE" w14:textId="0D6A6061" w:rsidR="00A56084" w:rsidRPr="007E24BD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ผู้บริหารรับผิดชอบในการประเมินความสามารถขอ</w:t>
      </w:r>
      <w:r w:rsidR="007D417F" w:rsidRPr="007E24BD">
        <w:rPr>
          <w:rFonts w:ascii="Angsana New" w:hAnsi="Angsana New"/>
          <w:sz w:val="32"/>
          <w:szCs w:val="32"/>
          <w:cs/>
        </w:rPr>
        <w:t>งบริษัท</w:t>
      </w:r>
      <w:r w:rsidRPr="007E24BD">
        <w:rPr>
          <w:rFonts w:ascii="Angsana New" w:hAnsi="Angsana New"/>
          <w:sz w:val="32"/>
          <w:szCs w:val="32"/>
          <w:cs/>
        </w:rPr>
        <w:t>ในการดำเนินงานต่อเนื่อง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="00EA34A2" w:rsidRPr="007E24BD">
        <w:rPr>
          <w:rFonts w:ascii="Angsana New" w:hAnsi="Angsana New" w:hint="cs"/>
          <w:sz w:val="32"/>
          <w:szCs w:val="32"/>
          <w:cs/>
        </w:rPr>
        <w:t>การ</w:t>
      </w:r>
      <w:r w:rsidRPr="007E24B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pacing w:val="10"/>
          <w:sz w:val="32"/>
          <w:szCs w:val="32"/>
        </w:rPr>
        <w:t>(</w:t>
      </w:r>
      <w:r w:rsidRPr="007E24BD">
        <w:rPr>
          <w:rFonts w:ascii="Angsana New" w:hAnsi="Angsana New"/>
          <w:spacing w:val="10"/>
          <w:sz w:val="32"/>
          <w:szCs w:val="32"/>
          <w:cs/>
        </w:rPr>
        <w:t>ตามความเหมาะสม</w:t>
      </w:r>
      <w:r w:rsidRPr="007E24BD">
        <w:rPr>
          <w:rFonts w:ascii="Angsana New" w:hAnsi="Angsana New"/>
          <w:spacing w:val="10"/>
          <w:sz w:val="32"/>
          <w:szCs w:val="32"/>
        </w:rPr>
        <w:t xml:space="preserve">) </w:t>
      </w:r>
      <w:r w:rsidRPr="007E24BD">
        <w:rPr>
          <w:rFonts w:ascii="Angsana New" w:hAnsi="Angsana New"/>
          <w:spacing w:val="1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</w:t>
      </w:r>
      <w:r w:rsidRPr="007E24BD">
        <w:rPr>
          <w:rFonts w:ascii="Angsana New" w:hAnsi="Angsana New"/>
          <w:spacing w:val="-2"/>
          <w:sz w:val="32"/>
          <w:szCs w:val="32"/>
          <w:cs/>
        </w:rPr>
        <w:t>มีความตั้งใจที่จะเลิก</w:t>
      </w:r>
      <w:r w:rsidR="002F0012" w:rsidRPr="007E24BD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722D04" w:rsidRPr="007E24B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E24BD">
        <w:rPr>
          <w:rFonts w:ascii="Angsana New" w:hAnsi="Angsana New"/>
          <w:spacing w:val="-2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7E24BD">
        <w:rPr>
          <w:rFonts w:ascii="Angsana New" w:hAnsi="Angsana New"/>
          <w:sz w:val="32"/>
          <w:szCs w:val="32"/>
        </w:rPr>
        <w:t xml:space="preserve"> </w:t>
      </w:r>
    </w:p>
    <w:p w14:paraId="6FD688D5" w14:textId="77777777" w:rsidR="008651D9" w:rsidRPr="007E24BD" w:rsidRDefault="008651D9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144C3D2E" w14:textId="4500281A" w:rsidR="00A56084" w:rsidRPr="007E24BD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7E24B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BA0B51" w:rsidRPr="007E24BD">
        <w:rPr>
          <w:rFonts w:ascii="Angsana New" w:hAnsi="Angsana New" w:hint="cs"/>
          <w:sz w:val="32"/>
          <w:szCs w:val="32"/>
          <w:cs/>
        </w:rPr>
        <w:t>กำกับ</w:t>
      </w:r>
      <w:r w:rsidRPr="007E24BD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2F0012" w:rsidRPr="007E24BD">
        <w:rPr>
          <w:rFonts w:ascii="Angsana New" w:hAnsi="Angsana New" w:hint="cs"/>
          <w:sz w:val="32"/>
          <w:szCs w:val="32"/>
          <w:cs/>
        </w:rPr>
        <w:t>บริษัท</w:t>
      </w:r>
    </w:p>
    <w:p w14:paraId="4BD3D378" w14:textId="77777777" w:rsidR="00A56084" w:rsidRPr="007E24BD" w:rsidRDefault="00A56084" w:rsidP="00500500">
      <w:pPr>
        <w:pStyle w:val="Default"/>
        <w:ind w:left="810"/>
        <w:jc w:val="thaiDistribute"/>
        <w:rPr>
          <w:rFonts w:ascii="Angsana New" w:hAnsi="Angsana New" w:cs="Angsana New"/>
          <w:color w:val="auto"/>
          <w:cs/>
        </w:rPr>
      </w:pPr>
    </w:p>
    <w:p w14:paraId="1864808E" w14:textId="7DD50BC7" w:rsidR="00A56084" w:rsidRPr="007E24BD" w:rsidRDefault="00A56084" w:rsidP="009913C7">
      <w:pPr>
        <w:pStyle w:val="ListParagraph"/>
        <w:spacing w:after="0"/>
        <w:ind w:left="432"/>
        <w:rPr>
          <w:rFonts w:ascii="Angsana New" w:hAnsi="Angsana New"/>
          <w:b/>
          <w:bCs/>
          <w:sz w:val="32"/>
          <w:szCs w:val="32"/>
          <w:cs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2A498E2" w14:textId="77777777" w:rsidR="00A56084" w:rsidRPr="007E24BD" w:rsidRDefault="00A56084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8"/>
          <w:szCs w:val="8"/>
        </w:rPr>
      </w:pPr>
    </w:p>
    <w:p w14:paraId="5F89F303" w14:textId="5A19B53B" w:rsidR="00A56084" w:rsidRPr="007E24BD" w:rsidRDefault="00A56084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A3C9CEC" w14:textId="77777777" w:rsidR="009913C7" w:rsidRPr="007E24BD" w:rsidRDefault="009913C7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24"/>
          <w:szCs w:val="24"/>
        </w:rPr>
      </w:pPr>
    </w:p>
    <w:p w14:paraId="125CD39E" w14:textId="77777777" w:rsidR="00A56084" w:rsidRPr="007E24BD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การปฏิบัติงานของข้าพเจ้ารวมถึง</w:t>
      </w:r>
      <w:r w:rsidRPr="007E24BD">
        <w:rPr>
          <w:rFonts w:ascii="Angsana New" w:hAnsi="Angsana New"/>
          <w:sz w:val="32"/>
          <w:szCs w:val="32"/>
        </w:rPr>
        <w:t xml:space="preserve"> </w:t>
      </w:r>
    </w:p>
    <w:p w14:paraId="0E2F0BA0" w14:textId="77777777" w:rsidR="00A56084" w:rsidRPr="007E24BD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3DDDA795" w14:textId="37BAF11A" w:rsidR="00A56084" w:rsidRPr="007E24BD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="009C60A3">
        <w:rPr>
          <w:rFonts w:ascii="Angsana New" w:hAnsi="Angsana New"/>
          <w:sz w:val="32"/>
          <w:szCs w:val="32"/>
        </w:rPr>
        <w:br/>
      </w:r>
      <w:r w:rsidRPr="007E24B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การปลอมแปลงเอกสารหลักฐาน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การตั้งใจละเว้นการแสดงข้อมูล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="009C60A3">
        <w:rPr>
          <w:rFonts w:ascii="Angsana New" w:hAnsi="Angsana New"/>
          <w:sz w:val="32"/>
          <w:szCs w:val="32"/>
        </w:rPr>
        <w:br/>
      </w:r>
      <w:r w:rsidRPr="007E24BD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E24BD">
        <w:rPr>
          <w:rFonts w:ascii="Angsana New" w:hAnsi="Angsana New"/>
          <w:sz w:val="32"/>
          <w:szCs w:val="32"/>
        </w:rPr>
        <w:t xml:space="preserve"> </w:t>
      </w:r>
    </w:p>
    <w:p w14:paraId="144C6FDE" w14:textId="05623C2E" w:rsidR="007E24BD" w:rsidRDefault="007E24BD">
      <w:pPr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72CA47" w14:textId="223C4B14" w:rsidR="00A56084" w:rsidRPr="007E24BD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pacing w:val="-2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7E24BD">
        <w:rPr>
          <w:rFonts w:ascii="Angsana New" w:hAnsi="Angsana New"/>
          <w:spacing w:val="-2"/>
          <w:sz w:val="32"/>
          <w:szCs w:val="32"/>
        </w:rPr>
        <w:t xml:space="preserve"> </w:t>
      </w:r>
      <w:r w:rsidRPr="007E24BD">
        <w:rPr>
          <w:rFonts w:ascii="Angsana New" w:hAnsi="Angsana New"/>
          <w:spacing w:val="-2"/>
          <w:sz w:val="32"/>
          <w:szCs w:val="32"/>
          <w:cs/>
        </w:rPr>
        <w:t>เพื่อออกแบบวิธีการตรวจสอบ</w:t>
      </w:r>
      <w:r w:rsidRPr="007E24BD">
        <w:rPr>
          <w:rFonts w:ascii="Angsana New" w:hAnsi="Angsana New"/>
          <w:sz w:val="32"/>
          <w:szCs w:val="32"/>
          <w:cs/>
        </w:rPr>
        <w:t>ที่</w:t>
      </w:r>
      <w:r w:rsidRPr="007E24BD">
        <w:rPr>
          <w:rFonts w:ascii="Angsana New" w:hAnsi="Angsana New"/>
          <w:spacing w:val="-4"/>
          <w:sz w:val="32"/>
          <w:szCs w:val="32"/>
          <w:cs/>
        </w:rPr>
        <w:t>เหมาะสม</w:t>
      </w:r>
      <w:r w:rsidRPr="007E24BD">
        <w:rPr>
          <w:rFonts w:ascii="Angsana New" w:hAnsi="Angsana New"/>
          <w:sz w:val="32"/>
          <w:szCs w:val="32"/>
          <w:cs/>
        </w:rPr>
        <w:t>กับสถานการณ์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</w:t>
      </w:r>
      <w:r w:rsidR="00625A9F" w:rsidRPr="007E24BD">
        <w:rPr>
          <w:rFonts w:ascii="Angsana New" w:hAnsi="Angsana New"/>
          <w:sz w:val="32"/>
          <w:szCs w:val="32"/>
          <w:cs/>
        </w:rPr>
        <w:t>ะสิทธิผลของการควบคุมภายในของ</w:t>
      </w:r>
      <w:r w:rsidRPr="007E24BD">
        <w:rPr>
          <w:rFonts w:ascii="Angsana New" w:hAnsi="Angsana New"/>
          <w:sz w:val="32"/>
          <w:szCs w:val="32"/>
          <w:cs/>
        </w:rPr>
        <w:t>บริษัท</w:t>
      </w:r>
    </w:p>
    <w:p w14:paraId="7DC70D1C" w14:textId="77777777" w:rsidR="00A56084" w:rsidRPr="007E24BD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7E24BD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7E24BD">
        <w:rPr>
          <w:rFonts w:ascii="Angsana New" w:hAnsi="Angsana New"/>
          <w:sz w:val="32"/>
          <w:szCs w:val="32"/>
          <w:cs/>
        </w:rPr>
        <w:t>การเปิดเผยข้อมูลที่เกี่ยวข้องซึ่งจัดทำขึ้นโดยผู้บริหาร</w:t>
      </w:r>
      <w:r w:rsidRPr="007E24BD">
        <w:rPr>
          <w:rFonts w:ascii="Angsana New" w:hAnsi="Angsana New"/>
          <w:sz w:val="32"/>
          <w:szCs w:val="32"/>
        </w:rPr>
        <w:t xml:space="preserve"> </w:t>
      </w:r>
    </w:p>
    <w:p w14:paraId="584EED2C" w14:textId="5A1C51A2" w:rsidR="00A56084" w:rsidRPr="007E24BD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E24BD">
        <w:rPr>
          <w:rFonts w:ascii="Angsana New" w:hAnsi="Angsana New"/>
          <w:sz w:val="32"/>
          <w:szCs w:val="32"/>
          <w:cs/>
        </w:rPr>
        <w:t>จากหลักฐาน</w:t>
      </w:r>
      <w:r w:rsidRPr="007E24BD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7E24BD">
        <w:rPr>
          <w:rFonts w:ascii="Angsana New" w:hAnsi="Angsana New"/>
          <w:sz w:val="32"/>
          <w:szCs w:val="32"/>
          <w:cs/>
        </w:rPr>
        <w:t>สอบบัญชีที่ได้รับ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7E24BD">
        <w:rPr>
          <w:rFonts w:ascii="Angsana New" w:hAnsi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796BAE" w:rsidRPr="007E24BD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4A6EEB" w:rsidRPr="007E24B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E24BD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Pr="007E24BD">
        <w:rPr>
          <w:rFonts w:ascii="Angsana New" w:hAnsi="Angsana New"/>
          <w:sz w:val="32"/>
          <w:szCs w:val="32"/>
          <w:cs/>
        </w:rPr>
        <w:t>ต่อเนื่องหรือไม่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7E24BD">
        <w:rPr>
          <w:rFonts w:ascii="Angsana New" w:hAnsi="Angsana New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C26164" w:rsidRPr="007E24BD">
        <w:rPr>
          <w:rFonts w:ascii="Angsana New" w:hAnsi="Angsana New" w:hint="cs"/>
          <w:sz w:val="32"/>
          <w:szCs w:val="32"/>
          <w:cs/>
        </w:rPr>
        <w:t>โดยให้สังเกต</w:t>
      </w:r>
      <w:r w:rsidR="00C26164" w:rsidRPr="007E24BD">
        <w:rPr>
          <w:rFonts w:ascii="Angsana New" w:hAnsi="Angsana New"/>
          <w:sz w:val="32"/>
          <w:szCs w:val="32"/>
          <w:cs/>
        </w:rPr>
        <w:t>ถึงการเปิดเผย</w:t>
      </w:r>
      <w:r w:rsidR="00C26164" w:rsidRPr="007E24BD">
        <w:rPr>
          <w:rFonts w:ascii="Angsana New" w:hAnsi="Angsana New" w:hint="cs"/>
          <w:sz w:val="32"/>
          <w:szCs w:val="32"/>
          <w:cs/>
        </w:rPr>
        <w:t>ข้อมูล</w:t>
      </w:r>
      <w:r w:rsidR="00C26164" w:rsidRPr="007E24BD">
        <w:rPr>
          <w:rFonts w:ascii="Angsana New" w:hAnsi="Angsana New"/>
          <w:sz w:val="32"/>
          <w:szCs w:val="32"/>
          <w:cs/>
        </w:rPr>
        <w:t>ที่เกี่ยวข้องในงบการเงิน</w:t>
      </w:r>
      <w:r w:rsidR="00C26164" w:rsidRPr="007E24BD">
        <w:rPr>
          <w:rFonts w:ascii="Angsana New" w:hAnsi="Angsana New" w:hint="cs"/>
          <w:sz w:val="32"/>
          <w:szCs w:val="32"/>
          <w:cs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หรือ</w:t>
      </w:r>
      <w:r w:rsidRPr="004F3781">
        <w:rPr>
          <w:rFonts w:ascii="Angsana New" w:hAnsi="Angsana New"/>
          <w:sz w:val="32"/>
          <w:szCs w:val="32"/>
          <w:cs/>
        </w:rPr>
        <w:t>ถ้าการเปิดเผย</w:t>
      </w:r>
      <w:r w:rsidR="007C2CE1" w:rsidRPr="004F3781">
        <w:rPr>
          <w:rFonts w:ascii="Angsana New" w:hAnsi="Angsana New" w:hint="cs"/>
          <w:sz w:val="32"/>
          <w:szCs w:val="32"/>
          <w:cs/>
        </w:rPr>
        <w:t>ข้อมูล</w:t>
      </w:r>
      <w:r w:rsidRPr="004F3781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</w:t>
      </w:r>
      <w:r w:rsidRPr="004F3781">
        <w:rPr>
          <w:rFonts w:ascii="Angsana New" w:hAnsi="Angsana New"/>
          <w:spacing w:val="-4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F3781">
        <w:rPr>
          <w:rFonts w:ascii="Angsana New" w:hAnsi="Angsana New"/>
          <w:sz w:val="32"/>
          <w:szCs w:val="32"/>
          <w:cs/>
        </w:rPr>
        <w:t xml:space="preserve"> เหตุการณ์หรือสถานการณ์ในอนาคตอาจเป็นเหตุให้</w:t>
      </w:r>
      <w:r w:rsidR="00796BAE" w:rsidRPr="004F3781">
        <w:rPr>
          <w:rFonts w:ascii="Angsana New" w:hAnsi="Angsana New" w:hint="cs"/>
          <w:sz w:val="32"/>
          <w:szCs w:val="32"/>
          <w:cs/>
        </w:rPr>
        <w:t>บริษัท</w:t>
      </w:r>
      <w:r w:rsidRPr="004F3781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66ED9084" w14:textId="11E8E526" w:rsidR="00A56084" w:rsidRPr="007E24BD" w:rsidRDefault="00A56084" w:rsidP="00DC1478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7E24BD">
        <w:rPr>
          <w:rFonts w:ascii="Angsana New" w:hAnsi="Angsana New"/>
          <w:sz w:val="32"/>
          <w:szCs w:val="32"/>
          <w:cs/>
        </w:rPr>
        <w:t>ประเมินการนำเสนอ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</w:t>
      </w:r>
      <w:r w:rsidRPr="007E24BD">
        <w:rPr>
          <w:rFonts w:ascii="Angsana New" w:hAnsi="Angsana New"/>
          <w:sz w:val="32"/>
          <w:szCs w:val="32"/>
        </w:rPr>
        <w:t xml:space="preserve"> </w:t>
      </w:r>
      <w:r w:rsidRPr="007E24BD">
        <w:rPr>
          <w:rFonts w:ascii="Angsana New" w:hAnsi="Angsana New"/>
          <w:sz w:val="32"/>
          <w:szCs w:val="32"/>
          <w:cs/>
        </w:rPr>
        <w:t>รวมถึงการ</w:t>
      </w:r>
      <w:r w:rsidRPr="007E24BD">
        <w:rPr>
          <w:rFonts w:ascii="Angsana New" w:hAnsi="Angsana New"/>
          <w:spacing w:val="-4"/>
          <w:sz w:val="32"/>
          <w:szCs w:val="32"/>
          <w:cs/>
        </w:rPr>
        <w:t>เปิดเผย</w:t>
      </w:r>
      <w:r w:rsidR="00C26164" w:rsidRPr="007E24BD">
        <w:rPr>
          <w:rFonts w:ascii="Angsana New" w:hAnsi="Angsana New" w:hint="cs"/>
          <w:sz w:val="32"/>
          <w:szCs w:val="32"/>
          <w:cs/>
        </w:rPr>
        <w:t>ข้อมูล</w:t>
      </w:r>
      <w:r w:rsidRPr="007E24BD">
        <w:rPr>
          <w:rFonts w:ascii="Angsana New" w:hAnsi="Angsana New"/>
          <w:sz w:val="32"/>
          <w:szCs w:val="32"/>
          <w:cs/>
        </w:rPr>
        <w:t>ว่า</w:t>
      </w:r>
      <w:r w:rsidR="004A6EEB" w:rsidRPr="007E24BD">
        <w:rPr>
          <w:rFonts w:ascii="Angsana New" w:hAnsi="Angsana New"/>
          <w:sz w:val="32"/>
          <w:szCs w:val="32"/>
        </w:rPr>
        <w:t xml:space="preserve">         </w:t>
      </w:r>
      <w:r w:rsidRPr="007E24BD">
        <w:rPr>
          <w:rFonts w:ascii="Angsana New" w:hAnsi="Angsana New"/>
          <w:sz w:val="32"/>
          <w:szCs w:val="32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C26164" w:rsidRPr="007E24BD">
        <w:rPr>
          <w:rFonts w:ascii="Angsana New" w:hAnsi="Angsana New" w:hint="cs"/>
          <w:sz w:val="32"/>
          <w:szCs w:val="32"/>
          <w:cs/>
        </w:rPr>
        <w:t>หรือไม่</w:t>
      </w:r>
      <w:r w:rsidRPr="007E24BD">
        <w:rPr>
          <w:rFonts w:ascii="Angsana New" w:hAnsi="Angsana New"/>
          <w:sz w:val="32"/>
          <w:szCs w:val="32"/>
        </w:rPr>
        <w:t xml:space="preserve"> </w:t>
      </w:r>
    </w:p>
    <w:p w14:paraId="7528C33B" w14:textId="77777777" w:rsidR="009913C7" w:rsidRPr="007E24BD" w:rsidRDefault="009913C7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7D69922" w14:textId="5846BE7B" w:rsidR="00A56084" w:rsidRPr="007E24BD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A6022" w:rsidRPr="007E24BD">
        <w:rPr>
          <w:rFonts w:ascii="Angsana New" w:hAnsi="Angsana New"/>
          <w:sz w:val="32"/>
          <w:szCs w:val="32"/>
          <w:cs/>
        </w:rPr>
        <w:t>ในเรื่องต่าง ๆ ที่ส</w:t>
      </w:r>
      <w:r w:rsidR="007A6022" w:rsidRPr="007E24BD">
        <w:rPr>
          <w:rFonts w:ascii="Angsana New" w:eastAsia="Angsana New" w:hAnsi="Angsana New" w:hint="cs"/>
          <w:sz w:val="32"/>
          <w:szCs w:val="32"/>
          <w:cs/>
        </w:rPr>
        <w:t>ำ</w:t>
      </w:r>
      <w:r w:rsidR="007A6022" w:rsidRPr="007E24BD">
        <w:rPr>
          <w:rFonts w:ascii="Angsana New" w:hAnsi="Angsana New"/>
          <w:sz w:val="32"/>
          <w:szCs w:val="32"/>
          <w:cs/>
        </w:rPr>
        <w:t>คัญ ซึ่งรวมถึง</w:t>
      </w:r>
      <w:r w:rsidRPr="007E24BD">
        <w:rPr>
          <w:rFonts w:ascii="Angsana New" w:hAnsi="Angsana New"/>
          <w:sz w:val="32"/>
          <w:szCs w:val="32"/>
          <w:cs/>
        </w:rPr>
        <w:t>ขอบเขตและช่วงเวลา</w:t>
      </w:r>
      <w:r w:rsidRPr="007E24BD">
        <w:rPr>
          <w:rFonts w:ascii="Angsana New" w:hAnsi="Angsana New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F621EF" w:rsidRPr="007E24BD">
        <w:rPr>
          <w:rFonts w:ascii="Angsana New" w:hAnsi="Angsana New"/>
          <w:spacing w:val="-6"/>
          <w:sz w:val="32"/>
          <w:szCs w:val="32"/>
        </w:rPr>
        <w:t xml:space="preserve"> </w:t>
      </w:r>
      <w:r w:rsidRPr="007E24BD">
        <w:rPr>
          <w:rFonts w:ascii="Angsana New" w:hAnsi="Angsana New"/>
          <w:spacing w:val="-6"/>
          <w:sz w:val="32"/>
          <w:szCs w:val="32"/>
          <w:cs/>
        </w:rPr>
        <w:t>ประเด็นที่มีนัยสำคัญที่พบจากการตรวจสอบ</w:t>
      </w:r>
      <w:r w:rsidR="00F150C4" w:rsidRPr="007E24B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E24BD">
        <w:rPr>
          <w:rFonts w:ascii="Angsana New" w:hAnsi="Angsana New"/>
          <w:spacing w:val="-6"/>
          <w:sz w:val="32"/>
          <w:szCs w:val="32"/>
          <w:cs/>
        </w:rPr>
        <w:t>รวมถึงข้อบกพร่อง</w:t>
      </w:r>
      <w:r w:rsidR="00BE575D" w:rsidRPr="007E24BD">
        <w:rPr>
          <w:rFonts w:ascii="Angsana New" w:hAnsi="Angsana New"/>
          <w:sz w:val="32"/>
          <w:szCs w:val="32"/>
          <w:cs/>
        </w:rPr>
        <w:br/>
      </w:r>
      <w:r w:rsidRPr="007E24BD">
        <w:rPr>
          <w:rFonts w:ascii="Angsana New" w:hAnsi="Angsana New"/>
          <w:sz w:val="32"/>
          <w:szCs w:val="32"/>
          <w:cs/>
        </w:rPr>
        <w:t>ที่มีนัยสำคัญในระบบการควบคุมภายใน</w:t>
      </w:r>
      <w:r w:rsidR="007A6022" w:rsidRPr="007E24BD">
        <w:rPr>
          <w:rFonts w:ascii="Angsana New" w:hAnsi="Angsana New" w:hint="cs"/>
          <w:sz w:val="32"/>
          <w:szCs w:val="32"/>
          <w:cs/>
        </w:rPr>
        <w:t>หาก</w:t>
      </w:r>
      <w:r w:rsidRPr="007E24B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7E24BD">
        <w:rPr>
          <w:rFonts w:ascii="Angsana New" w:hAnsi="Angsana New"/>
          <w:sz w:val="32"/>
          <w:szCs w:val="32"/>
        </w:rPr>
        <w:t xml:space="preserve"> </w:t>
      </w:r>
    </w:p>
    <w:p w14:paraId="3EBD7A01" w14:textId="77777777" w:rsidR="00A56084" w:rsidRPr="007E24BD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5FE4B3D" w14:textId="2F468C8C" w:rsidR="00A56084" w:rsidRPr="007E24BD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9913C7" w:rsidRPr="007E24BD">
        <w:rPr>
          <w:rFonts w:ascii="Angsana New" w:hAnsi="Angsana New"/>
          <w:sz w:val="32"/>
          <w:szCs w:val="32"/>
          <w:cs/>
        </w:rPr>
        <w:br/>
      </w:r>
      <w:r w:rsidRPr="007E24BD">
        <w:rPr>
          <w:rFonts w:ascii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27B3D" w:rsidRPr="007E24BD">
        <w:rPr>
          <w:rFonts w:ascii="Angsana New" w:hAnsi="Angsana New" w:hint="cs"/>
          <w:sz w:val="32"/>
          <w:szCs w:val="32"/>
          <w:cs/>
        </w:rPr>
        <w:t>และ</w:t>
      </w:r>
      <w:r w:rsidR="001D6AD3" w:rsidRPr="007E24BD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07991298" w14:textId="77777777" w:rsidR="00A56084" w:rsidRPr="007E24BD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66B03E0" w14:textId="7A0E502E" w:rsidR="00A56084" w:rsidRPr="007E24BD" w:rsidRDefault="00906E10" w:rsidP="009913C7">
      <w:pPr>
        <w:pStyle w:val="Default"/>
        <w:ind w:left="450"/>
        <w:jc w:val="thaiDistribute"/>
        <w:rPr>
          <w:rFonts w:ascii="Angsana New" w:hAnsi="Angsana New"/>
          <w:color w:val="auto"/>
          <w:spacing w:val="-8"/>
          <w:sz w:val="32"/>
          <w:szCs w:val="32"/>
        </w:rPr>
      </w:pPr>
      <w:r w:rsidRPr="007E24BD">
        <w:rPr>
          <w:rFonts w:ascii="Angsana New" w:hAnsi="Angsana New" w:cs="Angsana New"/>
          <w:color w:val="auto"/>
          <w:sz w:val="32"/>
          <w:szCs w:val="32"/>
          <w:cs/>
        </w:rPr>
        <w:br w:type="page"/>
      </w:r>
      <w:r w:rsidR="00A56084" w:rsidRPr="007E24BD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="00A56084" w:rsidRPr="007E24BD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7E24BD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ข้าพเจ้าได้พิจารณาเรื่องต่าง</w:t>
      </w:r>
      <w:r w:rsidR="00A56084" w:rsidRPr="007E24BD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7E24BD">
        <w:rPr>
          <w:rFonts w:ascii="Angsana New" w:hAnsi="Angsana New" w:cs="Angsana New" w:hint="cs"/>
          <w:color w:val="auto"/>
          <w:sz w:val="32"/>
          <w:szCs w:val="32"/>
          <w:cs/>
        </w:rPr>
        <w:t>ๆ</w:t>
      </w:r>
      <w:r w:rsidR="00A56084" w:rsidRPr="007E24BD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7E24BD">
        <w:rPr>
          <w:rFonts w:ascii="Angsana New" w:hAnsi="Angsana New" w:cs="Angsana New" w:hint="cs"/>
          <w:color w:val="auto"/>
          <w:sz w:val="32"/>
          <w:szCs w:val="32"/>
          <w:cs/>
        </w:rPr>
        <w:t>ที่มีนัยสำคัญมากที่สุด</w:t>
      </w:r>
      <w:r w:rsidR="00625A9F" w:rsidRPr="007E24BD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A56084" w:rsidRPr="007E24BD">
        <w:rPr>
          <w:rFonts w:ascii="Angsana New" w:hAnsi="Angsana New" w:cs="Angsana New" w:hint="cs"/>
          <w:color w:val="auto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</w:t>
      </w:r>
      <w:r w:rsidR="00A56084" w:rsidRPr="007E24BD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7E24BD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A56084" w:rsidRPr="007E24BD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7E24BD">
        <w:rPr>
          <w:rFonts w:ascii="Angsana New" w:hAnsi="Angsana New" w:cs="Angsana New" w:hint="cs"/>
          <w:color w:val="auto"/>
          <w:sz w:val="32"/>
          <w:szCs w:val="32"/>
          <w:cs/>
        </w:rPr>
        <w:t>หรือในสถานการณ์ที่ยากที่จะเกิดขึ้น</w:t>
      </w:r>
      <w:r w:rsidR="00A56084" w:rsidRPr="007E24BD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7E24BD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28053C3" w14:textId="77777777" w:rsidR="00AB792A" w:rsidRPr="007E24BD" w:rsidRDefault="00AB792A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01A19D6" w14:textId="77777777" w:rsidR="006D47D4" w:rsidRPr="007E24BD" w:rsidRDefault="006D47D4" w:rsidP="009913C7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45DF0D8" w14:textId="77777777" w:rsidR="00B3442A" w:rsidRPr="007E24BD" w:rsidRDefault="00B3442A" w:rsidP="009913C7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52ED80F5" w14:textId="77777777" w:rsidR="00C50E85" w:rsidRPr="007E24BD" w:rsidRDefault="00C50E85" w:rsidP="009913C7">
      <w:pPr>
        <w:tabs>
          <w:tab w:val="center" w:pos="6480"/>
        </w:tabs>
        <w:ind w:firstLine="450"/>
        <w:rPr>
          <w:rFonts w:ascii="Angsana New" w:hAnsi="Angsana New"/>
          <w:sz w:val="32"/>
          <w:szCs w:val="32"/>
          <w:cs/>
        </w:rPr>
      </w:pPr>
      <w:r w:rsidRPr="007E24BD">
        <w:rPr>
          <w:rFonts w:ascii="Angsana New" w:hAnsi="Angsana New"/>
          <w:sz w:val="32"/>
          <w:szCs w:val="32"/>
        </w:rPr>
        <w:tab/>
      </w:r>
      <w:r w:rsidR="00381B6D" w:rsidRPr="007E24BD">
        <w:rPr>
          <w:rFonts w:ascii="Angsana New" w:hAnsi="Angsana New" w:hint="cs"/>
          <w:sz w:val="32"/>
          <w:szCs w:val="32"/>
          <w:cs/>
        </w:rPr>
        <w:t xml:space="preserve">กรทอง </w:t>
      </w:r>
      <w:r w:rsidR="004F5DA0" w:rsidRPr="007E24BD">
        <w:rPr>
          <w:rFonts w:ascii="Angsana New" w:hAnsi="Angsana New" w:hint="cs"/>
          <w:sz w:val="32"/>
          <w:szCs w:val="32"/>
          <w:cs/>
        </w:rPr>
        <w:t xml:space="preserve"> </w:t>
      </w:r>
      <w:r w:rsidR="00381B6D" w:rsidRPr="007E24BD">
        <w:rPr>
          <w:rFonts w:ascii="Angsana New" w:hAnsi="Angsana New" w:hint="cs"/>
          <w:sz w:val="32"/>
          <w:szCs w:val="32"/>
          <w:cs/>
        </w:rPr>
        <w:t>เหลืองวิไล</w:t>
      </w:r>
    </w:p>
    <w:p w14:paraId="7C7925D2" w14:textId="1F53104A" w:rsidR="00C50E85" w:rsidRPr="007E24BD" w:rsidRDefault="00C50E85" w:rsidP="009913C7">
      <w:pPr>
        <w:tabs>
          <w:tab w:val="center" w:pos="6480"/>
        </w:tabs>
        <w:ind w:firstLine="450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7E24BD">
        <w:rPr>
          <w:rFonts w:ascii="Angsana New" w:hAnsi="Angsana New"/>
          <w:sz w:val="32"/>
          <w:szCs w:val="32"/>
        </w:rPr>
        <w:tab/>
      </w:r>
      <w:r w:rsidR="00381B6D" w:rsidRPr="007E24BD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="00381B6D" w:rsidRPr="007E24BD">
        <w:rPr>
          <w:rFonts w:ascii="Angsana New" w:hAnsi="Angsana New"/>
          <w:sz w:val="32"/>
          <w:szCs w:val="32"/>
        </w:rPr>
        <w:t xml:space="preserve"> </w:t>
      </w:r>
      <w:r w:rsidR="007B7AFC" w:rsidRPr="007B7AFC">
        <w:rPr>
          <w:rFonts w:ascii="Angsana New" w:hAnsi="Angsana New"/>
          <w:sz w:val="32"/>
          <w:szCs w:val="32"/>
        </w:rPr>
        <w:t>7210</w:t>
      </w:r>
    </w:p>
    <w:p w14:paraId="4EACDBEE" w14:textId="712AC6F3" w:rsidR="00C50E85" w:rsidRPr="00EE1448" w:rsidRDefault="00C50E85" w:rsidP="009913C7">
      <w:pPr>
        <w:tabs>
          <w:tab w:val="center" w:pos="648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7E24BD">
        <w:rPr>
          <w:rFonts w:ascii="Angsana New" w:hAnsi="Angsana New" w:hint="cs"/>
          <w:sz w:val="32"/>
          <w:szCs w:val="32"/>
          <w:cs/>
        </w:rPr>
        <w:t>วันที่</w:t>
      </w:r>
      <w:r w:rsidR="00906E10" w:rsidRPr="007E24BD">
        <w:rPr>
          <w:rFonts w:ascii="Angsana New" w:hAnsi="Angsana New" w:hint="cs"/>
          <w:sz w:val="32"/>
          <w:szCs w:val="32"/>
          <w:cs/>
        </w:rPr>
        <w:t xml:space="preserve"> </w:t>
      </w:r>
      <w:r w:rsidR="007B7AFC" w:rsidRPr="007B7AFC">
        <w:rPr>
          <w:rFonts w:ascii="Angsana New" w:hAnsi="Angsana New"/>
          <w:sz w:val="32"/>
          <w:szCs w:val="32"/>
        </w:rPr>
        <w:t>13</w:t>
      </w:r>
      <w:r w:rsidR="006A0DFE" w:rsidRPr="007E24BD">
        <w:rPr>
          <w:rFonts w:ascii="Angsana New" w:hAnsi="Angsana New"/>
          <w:sz w:val="32"/>
          <w:szCs w:val="32"/>
        </w:rPr>
        <w:t xml:space="preserve"> </w:t>
      </w:r>
      <w:r w:rsidR="006A0DFE" w:rsidRPr="007E24B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B7AFC" w:rsidRPr="007B7AFC">
        <w:rPr>
          <w:rFonts w:ascii="Angsana New" w:hAnsi="Angsana New"/>
          <w:sz w:val="32"/>
          <w:szCs w:val="32"/>
        </w:rPr>
        <w:t>2569</w:t>
      </w:r>
      <w:r w:rsidRPr="007E24BD">
        <w:rPr>
          <w:rFonts w:ascii="Angsana New" w:hAnsi="Angsana New"/>
          <w:sz w:val="32"/>
          <w:szCs w:val="32"/>
        </w:rPr>
        <w:tab/>
      </w:r>
      <w:r w:rsidRPr="007E24BD">
        <w:rPr>
          <w:rFonts w:ascii="Angsana New" w:hAnsi="Angsana New"/>
          <w:b/>
          <w:bCs/>
          <w:sz w:val="32"/>
          <w:szCs w:val="32"/>
          <w:cs/>
        </w:rPr>
        <w:t>บริษัท ดีลอย</w:t>
      </w:r>
      <w:proofErr w:type="spellStart"/>
      <w:r w:rsidRPr="007E24BD">
        <w:rPr>
          <w:rFonts w:ascii="Angsana New" w:hAnsi="Angsana New"/>
          <w:b/>
          <w:bCs/>
          <w:sz w:val="32"/>
          <w:szCs w:val="32"/>
          <w:cs/>
        </w:rPr>
        <w:t>ท์</w:t>
      </w:r>
      <w:proofErr w:type="spellEnd"/>
      <w:r w:rsidRPr="007E24B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7E24BD">
        <w:rPr>
          <w:rFonts w:ascii="Angsana New" w:hAnsi="Angsana New"/>
          <w:b/>
          <w:bCs/>
          <w:sz w:val="32"/>
          <w:szCs w:val="32"/>
          <w:cs/>
        </w:rPr>
        <w:t>ทู้ช</w:t>
      </w:r>
      <w:proofErr w:type="spellEnd"/>
      <w:r w:rsidRPr="007E24BD">
        <w:rPr>
          <w:rFonts w:ascii="Angsana New" w:hAnsi="Angsana New"/>
          <w:b/>
          <w:bCs/>
          <w:sz w:val="32"/>
          <w:szCs w:val="32"/>
          <w:cs/>
        </w:rPr>
        <w:t xml:space="preserve"> โธม</w:t>
      </w:r>
      <w:proofErr w:type="spellStart"/>
      <w:r w:rsidRPr="007E24BD">
        <w:rPr>
          <w:rFonts w:ascii="Angsana New" w:hAnsi="Angsana New"/>
          <w:b/>
          <w:bCs/>
          <w:sz w:val="32"/>
          <w:szCs w:val="32"/>
          <w:cs/>
        </w:rPr>
        <w:t>ัท</w:t>
      </w:r>
      <w:proofErr w:type="spellEnd"/>
      <w:r w:rsidRPr="007E24BD">
        <w:rPr>
          <w:rFonts w:ascii="Angsana New" w:hAnsi="Angsana New"/>
          <w:b/>
          <w:bCs/>
          <w:sz w:val="32"/>
          <w:szCs w:val="32"/>
          <w:cs/>
        </w:rPr>
        <w:t>สุ ไชยยศ สอบบัญชี จำกัด</w:t>
      </w:r>
    </w:p>
    <w:sectPr w:rsidR="00C50E85" w:rsidRPr="00EE1448" w:rsidSect="004F5DA0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77EA6" w14:textId="77777777" w:rsidR="0039348F" w:rsidRDefault="0039348F">
      <w:r>
        <w:separator/>
      </w:r>
    </w:p>
  </w:endnote>
  <w:endnote w:type="continuationSeparator" w:id="0">
    <w:p w14:paraId="45D9068E" w14:textId="77777777" w:rsidR="0039348F" w:rsidRDefault="0039348F">
      <w:r>
        <w:continuationSeparator/>
      </w:r>
    </w:p>
  </w:endnote>
  <w:endnote w:type="continuationNotice" w:id="1">
    <w:p w14:paraId="1142C586" w14:textId="77777777" w:rsidR="0039348F" w:rsidRDefault="003934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C0C34" w14:textId="2D21B064" w:rsidR="007E24BD" w:rsidRPr="00AC1060" w:rsidRDefault="007E24BD" w:rsidP="00AC10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F90F2" w14:textId="77777777" w:rsidR="0039348F" w:rsidRDefault="0039348F">
      <w:r>
        <w:separator/>
      </w:r>
    </w:p>
  </w:footnote>
  <w:footnote w:type="continuationSeparator" w:id="0">
    <w:p w14:paraId="7F0D8880" w14:textId="77777777" w:rsidR="0039348F" w:rsidRDefault="0039348F">
      <w:r>
        <w:continuationSeparator/>
      </w:r>
    </w:p>
  </w:footnote>
  <w:footnote w:type="continuationNotice" w:id="1">
    <w:p w14:paraId="72023C97" w14:textId="77777777" w:rsidR="0039348F" w:rsidRDefault="003934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3F09B" w14:textId="77777777" w:rsidR="00431235" w:rsidRDefault="00431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DD3D" w14:textId="77777777" w:rsidR="00BA3B84" w:rsidRDefault="00BA3B84" w:rsidP="004F5DA0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48554A4" w14:textId="77777777" w:rsidR="00BA3B84" w:rsidRPr="00AE0ACC" w:rsidRDefault="00BA3B84" w:rsidP="004F5DA0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36F673D9" w14:textId="77777777" w:rsidR="00132A73" w:rsidRPr="00132A73" w:rsidRDefault="00132A73" w:rsidP="004F5DA0">
    <w:pPr>
      <w:pStyle w:val="Header"/>
      <w:jc w:val="center"/>
      <w:rPr>
        <w:rFonts w:cs="Cordia New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A5549E" w:rsidRPr="00A5549E">
      <w:rPr>
        <w:rFonts w:cs="Times New Roman"/>
        <w:noProof/>
        <w:sz w:val="21"/>
        <w:szCs w:val="21"/>
        <w:cs/>
      </w:rPr>
      <w:t>3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27C70D65" w14:textId="77777777" w:rsidR="00132A73" w:rsidRPr="004F5DA0" w:rsidRDefault="00132A73" w:rsidP="004F5DA0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858" w14:textId="77777777" w:rsidR="00431235" w:rsidRDefault="00431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205A"/>
    <w:multiLevelType w:val="hybridMultilevel"/>
    <w:tmpl w:val="BCE0782C"/>
    <w:lvl w:ilvl="0" w:tplc="8E503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5F33D93"/>
    <w:multiLevelType w:val="hybridMultilevel"/>
    <w:tmpl w:val="FEF6C2DE"/>
    <w:lvl w:ilvl="0" w:tplc="34D2E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6D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ED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C5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4F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6E3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0E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84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80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79B"/>
    <w:multiLevelType w:val="hybridMultilevel"/>
    <w:tmpl w:val="1FE8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941CBC"/>
    <w:multiLevelType w:val="hybridMultilevel"/>
    <w:tmpl w:val="0B007F72"/>
    <w:lvl w:ilvl="0" w:tplc="FA9AA102">
      <w:start w:val="65"/>
      <w:numFmt w:val="bullet"/>
      <w:lvlText w:val="-"/>
      <w:lvlJc w:val="left"/>
      <w:pPr>
        <w:ind w:left="72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262078">
    <w:abstractNumId w:val="1"/>
  </w:num>
  <w:num w:numId="2" w16cid:durableId="1137338953">
    <w:abstractNumId w:val="5"/>
  </w:num>
  <w:num w:numId="3" w16cid:durableId="815996851">
    <w:abstractNumId w:val="3"/>
  </w:num>
  <w:num w:numId="4" w16cid:durableId="1597981495">
    <w:abstractNumId w:val="0"/>
  </w:num>
  <w:num w:numId="5" w16cid:durableId="1511871626">
    <w:abstractNumId w:val="6"/>
  </w:num>
  <w:num w:numId="6" w16cid:durableId="98455874">
    <w:abstractNumId w:val="4"/>
  </w:num>
  <w:num w:numId="7" w16cid:durableId="1566835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3839"/>
    <w:rsid w:val="000055A6"/>
    <w:rsid w:val="000106E0"/>
    <w:rsid w:val="000127C2"/>
    <w:rsid w:val="000153AC"/>
    <w:rsid w:val="00015EE0"/>
    <w:rsid w:val="00017F82"/>
    <w:rsid w:val="00022AD2"/>
    <w:rsid w:val="00023DA1"/>
    <w:rsid w:val="000259C5"/>
    <w:rsid w:val="000259EA"/>
    <w:rsid w:val="00025AD3"/>
    <w:rsid w:val="00027B3D"/>
    <w:rsid w:val="000318FB"/>
    <w:rsid w:val="00031EB2"/>
    <w:rsid w:val="00032056"/>
    <w:rsid w:val="000328CD"/>
    <w:rsid w:val="00033E0F"/>
    <w:rsid w:val="00044C1D"/>
    <w:rsid w:val="0004610C"/>
    <w:rsid w:val="00050D41"/>
    <w:rsid w:val="00053A72"/>
    <w:rsid w:val="0005466F"/>
    <w:rsid w:val="000546BE"/>
    <w:rsid w:val="00061235"/>
    <w:rsid w:val="0006597F"/>
    <w:rsid w:val="00067DA6"/>
    <w:rsid w:val="00071486"/>
    <w:rsid w:val="0007205F"/>
    <w:rsid w:val="00073116"/>
    <w:rsid w:val="00077AC9"/>
    <w:rsid w:val="00077E9F"/>
    <w:rsid w:val="00083871"/>
    <w:rsid w:val="000863E8"/>
    <w:rsid w:val="00091D46"/>
    <w:rsid w:val="00092810"/>
    <w:rsid w:val="000A415A"/>
    <w:rsid w:val="000A66B5"/>
    <w:rsid w:val="000A6A2A"/>
    <w:rsid w:val="000B03D1"/>
    <w:rsid w:val="000B1E89"/>
    <w:rsid w:val="000B35F8"/>
    <w:rsid w:val="000B42CE"/>
    <w:rsid w:val="000B44F5"/>
    <w:rsid w:val="000B7075"/>
    <w:rsid w:val="000C1AA4"/>
    <w:rsid w:val="000C23E8"/>
    <w:rsid w:val="000C2656"/>
    <w:rsid w:val="000C4738"/>
    <w:rsid w:val="000C4B90"/>
    <w:rsid w:val="000C5DA2"/>
    <w:rsid w:val="000C71FD"/>
    <w:rsid w:val="000D5B6B"/>
    <w:rsid w:val="000D69C2"/>
    <w:rsid w:val="000E355F"/>
    <w:rsid w:val="000F142E"/>
    <w:rsid w:val="000F2A52"/>
    <w:rsid w:val="000F2CB7"/>
    <w:rsid w:val="000F34AF"/>
    <w:rsid w:val="000F48FA"/>
    <w:rsid w:val="00101F12"/>
    <w:rsid w:val="00106629"/>
    <w:rsid w:val="00106D7B"/>
    <w:rsid w:val="00115103"/>
    <w:rsid w:val="001151AB"/>
    <w:rsid w:val="00124343"/>
    <w:rsid w:val="00127C44"/>
    <w:rsid w:val="00130821"/>
    <w:rsid w:val="00132611"/>
    <w:rsid w:val="00132A73"/>
    <w:rsid w:val="00142F3C"/>
    <w:rsid w:val="00153234"/>
    <w:rsid w:val="001633B8"/>
    <w:rsid w:val="00170801"/>
    <w:rsid w:val="00171FAA"/>
    <w:rsid w:val="001750ED"/>
    <w:rsid w:val="001770DB"/>
    <w:rsid w:val="001828CF"/>
    <w:rsid w:val="00186AD4"/>
    <w:rsid w:val="001872AB"/>
    <w:rsid w:val="00190127"/>
    <w:rsid w:val="00195FE9"/>
    <w:rsid w:val="001A0295"/>
    <w:rsid w:val="001A02D6"/>
    <w:rsid w:val="001A3E18"/>
    <w:rsid w:val="001A4483"/>
    <w:rsid w:val="001A632D"/>
    <w:rsid w:val="001B0EC4"/>
    <w:rsid w:val="001B3EBE"/>
    <w:rsid w:val="001B605A"/>
    <w:rsid w:val="001B63F8"/>
    <w:rsid w:val="001C03E0"/>
    <w:rsid w:val="001C3188"/>
    <w:rsid w:val="001C7A73"/>
    <w:rsid w:val="001D47C8"/>
    <w:rsid w:val="001D6667"/>
    <w:rsid w:val="001D6AD3"/>
    <w:rsid w:val="001E04EA"/>
    <w:rsid w:val="001E42B2"/>
    <w:rsid w:val="001E5BD7"/>
    <w:rsid w:val="001E5FDC"/>
    <w:rsid w:val="001F091B"/>
    <w:rsid w:val="001F3463"/>
    <w:rsid w:val="001F4238"/>
    <w:rsid w:val="001F6406"/>
    <w:rsid w:val="001F7E4D"/>
    <w:rsid w:val="00205768"/>
    <w:rsid w:val="0021241A"/>
    <w:rsid w:val="00215440"/>
    <w:rsid w:val="00217E1D"/>
    <w:rsid w:val="00220D00"/>
    <w:rsid w:val="002225E2"/>
    <w:rsid w:val="00223A1A"/>
    <w:rsid w:val="002327DC"/>
    <w:rsid w:val="002330AA"/>
    <w:rsid w:val="002356CF"/>
    <w:rsid w:val="0024272F"/>
    <w:rsid w:val="002443EB"/>
    <w:rsid w:val="0024503E"/>
    <w:rsid w:val="00251560"/>
    <w:rsid w:val="002524BD"/>
    <w:rsid w:val="002536A3"/>
    <w:rsid w:val="002549B1"/>
    <w:rsid w:val="0025533D"/>
    <w:rsid w:val="00260F18"/>
    <w:rsid w:val="00261CD8"/>
    <w:rsid w:val="00262CDF"/>
    <w:rsid w:val="00262F5F"/>
    <w:rsid w:val="00272E00"/>
    <w:rsid w:val="0027424B"/>
    <w:rsid w:val="00293583"/>
    <w:rsid w:val="0029671E"/>
    <w:rsid w:val="00296F1B"/>
    <w:rsid w:val="002A02AA"/>
    <w:rsid w:val="002A1400"/>
    <w:rsid w:val="002A4F73"/>
    <w:rsid w:val="002A7187"/>
    <w:rsid w:val="002B0D7D"/>
    <w:rsid w:val="002B30DF"/>
    <w:rsid w:val="002C19CA"/>
    <w:rsid w:val="002C2182"/>
    <w:rsid w:val="002C33E1"/>
    <w:rsid w:val="002C420B"/>
    <w:rsid w:val="002D09A7"/>
    <w:rsid w:val="002D2AED"/>
    <w:rsid w:val="002D2CD4"/>
    <w:rsid w:val="002D78F7"/>
    <w:rsid w:val="002E31C6"/>
    <w:rsid w:val="002E33E8"/>
    <w:rsid w:val="002E505B"/>
    <w:rsid w:val="002E513B"/>
    <w:rsid w:val="002E7267"/>
    <w:rsid w:val="002F0012"/>
    <w:rsid w:val="002F42A3"/>
    <w:rsid w:val="002F59C8"/>
    <w:rsid w:val="002F6265"/>
    <w:rsid w:val="002F6448"/>
    <w:rsid w:val="002F6CB5"/>
    <w:rsid w:val="003001DB"/>
    <w:rsid w:val="0030667A"/>
    <w:rsid w:val="0031320A"/>
    <w:rsid w:val="00315561"/>
    <w:rsid w:val="00316BE2"/>
    <w:rsid w:val="003179D6"/>
    <w:rsid w:val="00322510"/>
    <w:rsid w:val="0032374B"/>
    <w:rsid w:val="0032447C"/>
    <w:rsid w:val="003267FA"/>
    <w:rsid w:val="00326D25"/>
    <w:rsid w:val="003317A5"/>
    <w:rsid w:val="00340CDF"/>
    <w:rsid w:val="003434A9"/>
    <w:rsid w:val="0034464B"/>
    <w:rsid w:val="0034568E"/>
    <w:rsid w:val="00353C2A"/>
    <w:rsid w:val="0035507E"/>
    <w:rsid w:val="003571A9"/>
    <w:rsid w:val="003571CD"/>
    <w:rsid w:val="0036608F"/>
    <w:rsid w:val="00367A42"/>
    <w:rsid w:val="00370D54"/>
    <w:rsid w:val="00371C57"/>
    <w:rsid w:val="00372906"/>
    <w:rsid w:val="00381B6D"/>
    <w:rsid w:val="003931A7"/>
    <w:rsid w:val="003931AC"/>
    <w:rsid w:val="0039348F"/>
    <w:rsid w:val="00394239"/>
    <w:rsid w:val="003A2776"/>
    <w:rsid w:val="003A2BCF"/>
    <w:rsid w:val="003A7904"/>
    <w:rsid w:val="003B1BD8"/>
    <w:rsid w:val="003B775C"/>
    <w:rsid w:val="003B7E9F"/>
    <w:rsid w:val="003C6633"/>
    <w:rsid w:val="003C6E5D"/>
    <w:rsid w:val="003D2510"/>
    <w:rsid w:val="003D3243"/>
    <w:rsid w:val="003D45F8"/>
    <w:rsid w:val="003D7374"/>
    <w:rsid w:val="003D7DCA"/>
    <w:rsid w:val="003E0F64"/>
    <w:rsid w:val="003E1653"/>
    <w:rsid w:val="003E22C2"/>
    <w:rsid w:val="003E25E0"/>
    <w:rsid w:val="003E6795"/>
    <w:rsid w:val="003E6CE2"/>
    <w:rsid w:val="003F1A30"/>
    <w:rsid w:val="003F3B5E"/>
    <w:rsid w:val="00400994"/>
    <w:rsid w:val="0040680A"/>
    <w:rsid w:val="00420F83"/>
    <w:rsid w:val="00421B99"/>
    <w:rsid w:val="00421C8C"/>
    <w:rsid w:val="00427259"/>
    <w:rsid w:val="00427FCE"/>
    <w:rsid w:val="00430AE3"/>
    <w:rsid w:val="00431235"/>
    <w:rsid w:val="00432DA5"/>
    <w:rsid w:val="00432E0D"/>
    <w:rsid w:val="004355C9"/>
    <w:rsid w:val="00442B33"/>
    <w:rsid w:val="00446980"/>
    <w:rsid w:val="00453DA5"/>
    <w:rsid w:val="004552BA"/>
    <w:rsid w:val="00455B9B"/>
    <w:rsid w:val="00463A0D"/>
    <w:rsid w:val="004677AD"/>
    <w:rsid w:val="004723DB"/>
    <w:rsid w:val="00476891"/>
    <w:rsid w:val="004801FD"/>
    <w:rsid w:val="00481432"/>
    <w:rsid w:val="004821EE"/>
    <w:rsid w:val="00483936"/>
    <w:rsid w:val="00485EA4"/>
    <w:rsid w:val="004872F5"/>
    <w:rsid w:val="0049002D"/>
    <w:rsid w:val="004972FF"/>
    <w:rsid w:val="004A0743"/>
    <w:rsid w:val="004A150B"/>
    <w:rsid w:val="004A6EEB"/>
    <w:rsid w:val="004B1077"/>
    <w:rsid w:val="004B637F"/>
    <w:rsid w:val="004C0F8D"/>
    <w:rsid w:val="004C5211"/>
    <w:rsid w:val="004C7E0B"/>
    <w:rsid w:val="004D0B11"/>
    <w:rsid w:val="004D7979"/>
    <w:rsid w:val="004E4B77"/>
    <w:rsid w:val="004E5301"/>
    <w:rsid w:val="004F057B"/>
    <w:rsid w:val="004F1482"/>
    <w:rsid w:val="004F3781"/>
    <w:rsid w:val="004F41D1"/>
    <w:rsid w:val="004F51CE"/>
    <w:rsid w:val="004F5DA0"/>
    <w:rsid w:val="004F62A5"/>
    <w:rsid w:val="00500313"/>
    <w:rsid w:val="00500500"/>
    <w:rsid w:val="005017C5"/>
    <w:rsid w:val="00501C69"/>
    <w:rsid w:val="0050294E"/>
    <w:rsid w:val="00503024"/>
    <w:rsid w:val="00510C86"/>
    <w:rsid w:val="00511C09"/>
    <w:rsid w:val="005173BA"/>
    <w:rsid w:val="00517B9D"/>
    <w:rsid w:val="0052011E"/>
    <w:rsid w:val="00524379"/>
    <w:rsid w:val="00527455"/>
    <w:rsid w:val="0053476A"/>
    <w:rsid w:val="00535FBD"/>
    <w:rsid w:val="005400C4"/>
    <w:rsid w:val="00541364"/>
    <w:rsid w:val="00541953"/>
    <w:rsid w:val="0055167C"/>
    <w:rsid w:val="00552BB7"/>
    <w:rsid w:val="005549C4"/>
    <w:rsid w:val="00554D83"/>
    <w:rsid w:val="00557A1B"/>
    <w:rsid w:val="0056090B"/>
    <w:rsid w:val="005635BF"/>
    <w:rsid w:val="00565B64"/>
    <w:rsid w:val="00566A8F"/>
    <w:rsid w:val="00574874"/>
    <w:rsid w:val="00574B6E"/>
    <w:rsid w:val="00574F81"/>
    <w:rsid w:val="005801A7"/>
    <w:rsid w:val="00581436"/>
    <w:rsid w:val="00591815"/>
    <w:rsid w:val="00593D34"/>
    <w:rsid w:val="00593F70"/>
    <w:rsid w:val="005945C0"/>
    <w:rsid w:val="00595BE7"/>
    <w:rsid w:val="00595D8F"/>
    <w:rsid w:val="00597503"/>
    <w:rsid w:val="005976DE"/>
    <w:rsid w:val="005A0215"/>
    <w:rsid w:val="005A47E2"/>
    <w:rsid w:val="005A65D2"/>
    <w:rsid w:val="005B3FD5"/>
    <w:rsid w:val="005B4EAD"/>
    <w:rsid w:val="005B63C2"/>
    <w:rsid w:val="005C0493"/>
    <w:rsid w:val="005C05C5"/>
    <w:rsid w:val="005C3A49"/>
    <w:rsid w:val="005C4B98"/>
    <w:rsid w:val="005C59FD"/>
    <w:rsid w:val="005C722C"/>
    <w:rsid w:val="005D08E8"/>
    <w:rsid w:val="005D3E3C"/>
    <w:rsid w:val="005D4B9F"/>
    <w:rsid w:val="005E4FC5"/>
    <w:rsid w:val="005F3526"/>
    <w:rsid w:val="005F6030"/>
    <w:rsid w:val="00601B94"/>
    <w:rsid w:val="00606B14"/>
    <w:rsid w:val="00611113"/>
    <w:rsid w:val="0061203E"/>
    <w:rsid w:val="00615FF5"/>
    <w:rsid w:val="00617673"/>
    <w:rsid w:val="0062047E"/>
    <w:rsid w:val="006212EF"/>
    <w:rsid w:val="00623216"/>
    <w:rsid w:val="006259F2"/>
    <w:rsid w:val="00625A9F"/>
    <w:rsid w:val="006279A9"/>
    <w:rsid w:val="00627BD5"/>
    <w:rsid w:val="00631633"/>
    <w:rsid w:val="0063387A"/>
    <w:rsid w:val="006340D9"/>
    <w:rsid w:val="006527B9"/>
    <w:rsid w:val="00657190"/>
    <w:rsid w:val="0065727D"/>
    <w:rsid w:val="0066085B"/>
    <w:rsid w:val="0066178A"/>
    <w:rsid w:val="00665266"/>
    <w:rsid w:val="00666664"/>
    <w:rsid w:val="006708EC"/>
    <w:rsid w:val="00670F9D"/>
    <w:rsid w:val="00673EEE"/>
    <w:rsid w:val="00674D40"/>
    <w:rsid w:val="00676A32"/>
    <w:rsid w:val="0067728F"/>
    <w:rsid w:val="00686695"/>
    <w:rsid w:val="0069487C"/>
    <w:rsid w:val="00697E9C"/>
    <w:rsid w:val="006A0DFE"/>
    <w:rsid w:val="006A1880"/>
    <w:rsid w:val="006A4EFD"/>
    <w:rsid w:val="006B0CCA"/>
    <w:rsid w:val="006C3F1E"/>
    <w:rsid w:val="006D0F8D"/>
    <w:rsid w:val="006D2348"/>
    <w:rsid w:val="006D4272"/>
    <w:rsid w:val="006D47D4"/>
    <w:rsid w:val="006D5850"/>
    <w:rsid w:val="006D752F"/>
    <w:rsid w:val="006F2469"/>
    <w:rsid w:val="006F27F5"/>
    <w:rsid w:val="006F282B"/>
    <w:rsid w:val="006F563E"/>
    <w:rsid w:val="006F64A4"/>
    <w:rsid w:val="006F670D"/>
    <w:rsid w:val="007023B9"/>
    <w:rsid w:val="0071269A"/>
    <w:rsid w:val="007149E0"/>
    <w:rsid w:val="0071620C"/>
    <w:rsid w:val="00717A43"/>
    <w:rsid w:val="00722D04"/>
    <w:rsid w:val="00722F56"/>
    <w:rsid w:val="007271F4"/>
    <w:rsid w:val="0073165C"/>
    <w:rsid w:val="007330EF"/>
    <w:rsid w:val="0073353A"/>
    <w:rsid w:val="007414A7"/>
    <w:rsid w:val="00742B89"/>
    <w:rsid w:val="007441A0"/>
    <w:rsid w:val="007441EC"/>
    <w:rsid w:val="00744399"/>
    <w:rsid w:val="00747297"/>
    <w:rsid w:val="00752C4A"/>
    <w:rsid w:val="00754B11"/>
    <w:rsid w:val="00760110"/>
    <w:rsid w:val="00762FAC"/>
    <w:rsid w:val="00764A75"/>
    <w:rsid w:val="00765F0F"/>
    <w:rsid w:val="007716AC"/>
    <w:rsid w:val="00772061"/>
    <w:rsid w:val="00772BD3"/>
    <w:rsid w:val="00782A81"/>
    <w:rsid w:val="007865D8"/>
    <w:rsid w:val="0078789C"/>
    <w:rsid w:val="00791B96"/>
    <w:rsid w:val="00791E62"/>
    <w:rsid w:val="007934D5"/>
    <w:rsid w:val="0079357F"/>
    <w:rsid w:val="00795916"/>
    <w:rsid w:val="00796BAE"/>
    <w:rsid w:val="007A3EED"/>
    <w:rsid w:val="007A6022"/>
    <w:rsid w:val="007B04E4"/>
    <w:rsid w:val="007B2078"/>
    <w:rsid w:val="007B2138"/>
    <w:rsid w:val="007B3EEE"/>
    <w:rsid w:val="007B7AFC"/>
    <w:rsid w:val="007C2CE1"/>
    <w:rsid w:val="007C3D2E"/>
    <w:rsid w:val="007C6464"/>
    <w:rsid w:val="007C7A33"/>
    <w:rsid w:val="007D08DF"/>
    <w:rsid w:val="007D1244"/>
    <w:rsid w:val="007D417F"/>
    <w:rsid w:val="007E1C06"/>
    <w:rsid w:val="007E24BD"/>
    <w:rsid w:val="007E316B"/>
    <w:rsid w:val="007E5832"/>
    <w:rsid w:val="007F0090"/>
    <w:rsid w:val="007F078A"/>
    <w:rsid w:val="007F0A77"/>
    <w:rsid w:val="007F1858"/>
    <w:rsid w:val="007F3855"/>
    <w:rsid w:val="007F7830"/>
    <w:rsid w:val="00805447"/>
    <w:rsid w:val="0081052A"/>
    <w:rsid w:val="008133B3"/>
    <w:rsid w:val="00814665"/>
    <w:rsid w:val="00816823"/>
    <w:rsid w:val="00816CBE"/>
    <w:rsid w:val="00823E85"/>
    <w:rsid w:val="0083568C"/>
    <w:rsid w:val="00835ED9"/>
    <w:rsid w:val="0083686E"/>
    <w:rsid w:val="00836AF2"/>
    <w:rsid w:val="008405C2"/>
    <w:rsid w:val="00841D97"/>
    <w:rsid w:val="00843BEA"/>
    <w:rsid w:val="00855729"/>
    <w:rsid w:val="00863182"/>
    <w:rsid w:val="00863750"/>
    <w:rsid w:val="008651D9"/>
    <w:rsid w:val="00865FD5"/>
    <w:rsid w:val="00872DFC"/>
    <w:rsid w:val="00893BC3"/>
    <w:rsid w:val="00894788"/>
    <w:rsid w:val="00897077"/>
    <w:rsid w:val="008A16B4"/>
    <w:rsid w:val="008A1DFB"/>
    <w:rsid w:val="008A434A"/>
    <w:rsid w:val="008A4D9F"/>
    <w:rsid w:val="008B016A"/>
    <w:rsid w:val="008B48C1"/>
    <w:rsid w:val="008C1081"/>
    <w:rsid w:val="008C3179"/>
    <w:rsid w:val="008C5027"/>
    <w:rsid w:val="008D0DF4"/>
    <w:rsid w:val="008D2FA1"/>
    <w:rsid w:val="008D7AD4"/>
    <w:rsid w:val="008E7BD6"/>
    <w:rsid w:val="008E7C40"/>
    <w:rsid w:val="008F06D2"/>
    <w:rsid w:val="008F0F0D"/>
    <w:rsid w:val="008F308B"/>
    <w:rsid w:val="008F3592"/>
    <w:rsid w:val="008F4FA5"/>
    <w:rsid w:val="008F5043"/>
    <w:rsid w:val="009000E1"/>
    <w:rsid w:val="009026B2"/>
    <w:rsid w:val="00904D8F"/>
    <w:rsid w:val="00906E10"/>
    <w:rsid w:val="0090733C"/>
    <w:rsid w:val="009077E7"/>
    <w:rsid w:val="009105CD"/>
    <w:rsid w:val="00912EE5"/>
    <w:rsid w:val="00912F11"/>
    <w:rsid w:val="00913E94"/>
    <w:rsid w:val="00914986"/>
    <w:rsid w:val="00917E71"/>
    <w:rsid w:val="00921BB7"/>
    <w:rsid w:val="009258DC"/>
    <w:rsid w:val="00927BB6"/>
    <w:rsid w:val="00930AAC"/>
    <w:rsid w:val="00930C7C"/>
    <w:rsid w:val="009319EB"/>
    <w:rsid w:val="009324CF"/>
    <w:rsid w:val="00934493"/>
    <w:rsid w:val="00934941"/>
    <w:rsid w:val="00936184"/>
    <w:rsid w:val="00936460"/>
    <w:rsid w:val="00940077"/>
    <w:rsid w:val="00940793"/>
    <w:rsid w:val="00944C62"/>
    <w:rsid w:val="00946605"/>
    <w:rsid w:val="00951BAC"/>
    <w:rsid w:val="009556D0"/>
    <w:rsid w:val="00957115"/>
    <w:rsid w:val="00957B06"/>
    <w:rsid w:val="00961410"/>
    <w:rsid w:val="009637AA"/>
    <w:rsid w:val="009661EE"/>
    <w:rsid w:val="009662DF"/>
    <w:rsid w:val="00971CCD"/>
    <w:rsid w:val="00971F10"/>
    <w:rsid w:val="00972CF0"/>
    <w:rsid w:val="009736D3"/>
    <w:rsid w:val="00974279"/>
    <w:rsid w:val="0097550B"/>
    <w:rsid w:val="0098678C"/>
    <w:rsid w:val="00986BC5"/>
    <w:rsid w:val="009913C7"/>
    <w:rsid w:val="0099630A"/>
    <w:rsid w:val="0099665F"/>
    <w:rsid w:val="009A0E46"/>
    <w:rsid w:val="009A342C"/>
    <w:rsid w:val="009A50CD"/>
    <w:rsid w:val="009A5EB2"/>
    <w:rsid w:val="009A7677"/>
    <w:rsid w:val="009A78CA"/>
    <w:rsid w:val="009B3301"/>
    <w:rsid w:val="009B338C"/>
    <w:rsid w:val="009B4B9B"/>
    <w:rsid w:val="009B70A6"/>
    <w:rsid w:val="009C0009"/>
    <w:rsid w:val="009C0C1B"/>
    <w:rsid w:val="009C0C93"/>
    <w:rsid w:val="009C37C2"/>
    <w:rsid w:val="009C60A3"/>
    <w:rsid w:val="009D18FF"/>
    <w:rsid w:val="009D35D7"/>
    <w:rsid w:val="009D5F09"/>
    <w:rsid w:val="009D6078"/>
    <w:rsid w:val="009E00DF"/>
    <w:rsid w:val="009E0A95"/>
    <w:rsid w:val="009E4CBC"/>
    <w:rsid w:val="009E67FF"/>
    <w:rsid w:val="009F0004"/>
    <w:rsid w:val="009F214A"/>
    <w:rsid w:val="009F241A"/>
    <w:rsid w:val="009F267A"/>
    <w:rsid w:val="009F2C1A"/>
    <w:rsid w:val="009F4AE1"/>
    <w:rsid w:val="009F563A"/>
    <w:rsid w:val="009F7B51"/>
    <w:rsid w:val="00A00C0D"/>
    <w:rsid w:val="00A02D7E"/>
    <w:rsid w:val="00A02F40"/>
    <w:rsid w:val="00A108EE"/>
    <w:rsid w:val="00A13E9E"/>
    <w:rsid w:val="00A149D0"/>
    <w:rsid w:val="00A14D75"/>
    <w:rsid w:val="00A207EF"/>
    <w:rsid w:val="00A22C62"/>
    <w:rsid w:val="00A3027B"/>
    <w:rsid w:val="00A31649"/>
    <w:rsid w:val="00A318DE"/>
    <w:rsid w:val="00A34317"/>
    <w:rsid w:val="00A4051D"/>
    <w:rsid w:val="00A42F2E"/>
    <w:rsid w:val="00A43100"/>
    <w:rsid w:val="00A45D0B"/>
    <w:rsid w:val="00A45E99"/>
    <w:rsid w:val="00A460D2"/>
    <w:rsid w:val="00A50DD9"/>
    <w:rsid w:val="00A5158B"/>
    <w:rsid w:val="00A5500A"/>
    <w:rsid w:val="00A5549E"/>
    <w:rsid w:val="00A556BC"/>
    <w:rsid w:val="00A56084"/>
    <w:rsid w:val="00A64B02"/>
    <w:rsid w:val="00A66BD3"/>
    <w:rsid w:val="00A67565"/>
    <w:rsid w:val="00A67D3A"/>
    <w:rsid w:val="00A82BCA"/>
    <w:rsid w:val="00A875F9"/>
    <w:rsid w:val="00A908B2"/>
    <w:rsid w:val="00A94840"/>
    <w:rsid w:val="00A954CA"/>
    <w:rsid w:val="00AA5EAD"/>
    <w:rsid w:val="00AB0440"/>
    <w:rsid w:val="00AB047E"/>
    <w:rsid w:val="00AB33A9"/>
    <w:rsid w:val="00AB3C72"/>
    <w:rsid w:val="00AB42AF"/>
    <w:rsid w:val="00AB5403"/>
    <w:rsid w:val="00AB5D7E"/>
    <w:rsid w:val="00AB6314"/>
    <w:rsid w:val="00AB792A"/>
    <w:rsid w:val="00AC0197"/>
    <w:rsid w:val="00AC1060"/>
    <w:rsid w:val="00AC30C9"/>
    <w:rsid w:val="00AC3E83"/>
    <w:rsid w:val="00AC67B9"/>
    <w:rsid w:val="00AD2827"/>
    <w:rsid w:val="00AD4F3B"/>
    <w:rsid w:val="00AD6D76"/>
    <w:rsid w:val="00AE032A"/>
    <w:rsid w:val="00AE0ACC"/>
    <w:rsid w:val="00AE5E84"/>
    <w:rsid w:val="00AE5F35"/>
    <w:rsid w:val="00AF06EA"/>
    <w:rsid w:val="00AF1471"/>
    <w:rsid w:val="00AF376D"/>
    <w:rsid w:val="00AF434F"/>
    <w:rsid w:val="00B021D7"/>
    <w:rsid w:val="00B114FE"/>
    <w:rsid w:val="00B142E3"/>
    <w:rsid w:val="00B17B40"/>
    <w:rsid w:val="00B21A9A"/>
    <w:rsid w:val="00B26AA8"/>
    <w:rsid w:val="00B27997"/>
    <w:rsid w:val="00B313C8"/>
    <w:rsid w:val="00B31F57"/>
    <w:rsid w:val="00B33DDC"/>
    <w:rsid w:val="00B3442A"/>
    <w:rsid w:val="00B467E1"/>
    <w:rsid w:val="00B47BAE"/>
    <w:rsid w:val="00B567A8"/>
    <w:rsid w:val="00B57403"/>
    <w:rsid w:val="00B62B07"/>
    <w:rsid w:val="00B6446A"/>
    <w:rsid w:val="00B64731"/>
    <w:rsid w:val="00B66514"/>
    <w:rsid w:val="00B67D51"/>
    <w:rsid w:val="00B71114"/>
    <w:rsid w:val="00B729C3"/>
    <w:rsid w:val="00B85930"/>
    <w:rsid w:val="00B910FC"/>
    <w:rsid w:val="00B9557B"/>
    <w:rsid w:val="00BA0B51"/>
    <w:rsid w:val="00BA1DCE"/>
    <w:rsid w:val="00BA3653"/>
    <w:rsid w:val="00BA3B84"/>
    <w:rsid w:val="00BA6702"/>
    <w:rsid w:val="00BA7097"/>
    <w:rsid w:val="00BA74A7"/>
    <w:rsid w:val="00BA7DFC"/>
    <w:rsid w:val="00BB2235"/>
    <w:rsid w:val="00BB441E"/>
    <w:rsid w:val="00BB646C"/>
    <w:rsid w:val="00BB72A6"/>
    <w:rsid w:val="00BC5FA9"/>
    <w:rsid w:val="00BD1ED5"/>
    <w:rsid w:val="00BD216C"/>
    <w:rsid w:val="00BD7696"/>
    <w:rsid w:val="00BE065E"/>
    <w:rsid w:val="00BE35DE"/>
    <w:rsid w:val="00BE575D"/>
    <w:rsid w:val="00BE5860"/>
    <w:rsid w:val="00BE660E"/>
    <w:rsid w:val="00BE6B89"/>
    <w:rsid w:val="00BF100D"/>
    <w:rsid w:val="00BF5596"/>
    <w:rsid w:val="00BF77A8"/>
    <w:rsid w:val="00BF7858"/>
    <w:rsid w:val="00C00DEF"/>
    <w:rsid w:val="00C06114"/>
    <w:rsid w:val="00C10185"/>
    <w:rsid w:val="00C11977"/>
    <w:rsid w:val="00C14709"/>
    <w:rsid w:val="00C15BE3"/>
    <w:rsid w:val="00C22FDA"/>
    <w:rsid w:val="00C26164"/>
    <w:rsid w:val="00C27ED8"/>
    <w:rsid w:val="00C302A7"/>
    <w:rsid w:val="00C3032F"/>
    <w:rsid w:val="00C312DB"/>
    <w:rsid w:val="00C3426F"/>
    <w:rsid w:val="00C34E53"/>
    <w:rsid w:val="00C41F28"/>
    <w:rsid w:val="00C4343B"/>
    <w:rsid w:val="00C46118"/>
    <w:rsid w:val="00C502F2"/>
    <w:rsid w:val="00C5032C"/>
    <w:rsid w:val="00C50E85"/>
    <w:rsid w:val="00C5147D"/>
    <w:rsid w:val="00C52EA2"/>
    <w:rsid w:val="00C55DBA"/>
    <w:rsid w:val="00C570CF"/>
    <w:rsid w:val="00C607F7"/>
    <w:rsid w:val="00C60E14"/>
    <w:rsid w:val="00C6183C"/>
    <w:rsid w:val="00C623B4"/>
    <w:rsid w:val="00C70946"/>
    <w:rsid w:val="00C7659C"/>
    <w:rsid w:val="00C7671B"/>
    <w:rsid w:val="00C8698A"/>
    <w:rsid w:val="00C92B50"/>
    <w:rsid w:val="00C939C2"/>
    <w:rsid w:val="00C93FBA"/>
    <w:rsid w:val="00CA22D0"/>
    <w:rsid w:val="00CA30EA"/>
    <w:rsid w:val="00CA3FFC"/>
    <w:rsid w:val="00CA7133"/>
    <w:rsid w:val="00CB133F"/>
    <w:rsid w:val="00CB4F74"/>
    <w:rsid w:val="00CC1691"/>
    <w:rsid w:val="00CC5AF4"/>
    <w:rsid w:val="00CC65F7"/>
    <w:rsid w:val="00CC6F4E"/>
    <w:rsid w:val="00CC76DA"/>
    <w:rsid w:val="00CC7DED"/>
    <w:rsid w:val="00CD24BE"/>
    <w:rsid w:val="00CD7DA8"/>
    <w:rsid w:val="00CE215B"/>
    <w:rsid w:val="00CE356B"/>
    <w:rsid w:val="00CE4227"/>
    <w:rsid w:val="00CF17FC"/>
    <w:rsid w:val="00CF4FFC"/>
    <w:rsid w:val="00CF51FE"/>
    <w:rsid w:val="00CF5429"/>
    <w:rsid w:val="00CF77E7"/>
    <w:rsid w:val="00D01521"/>
    <w:rsid w:val="00D018AF"/>
    <w:rsid w:val="00D04636"/>
    <w:rsid w:val="00D069D6"/>
    <w:rsid w:val="00D06F79"/>
    <w:rsid w:val="00D07711"/>
    <w:rsid w:val="00D26C99"/>
    <w:rsid w:val="00D3556F"/>
    <w:rsid w:val="00D406C9"/>
    <w:rsid w:val="00D409DE"/>
    <w:rsid w:val="00D419BA"/>
    <w:rsid w:val="00D420D2"/>
    <w:rsid w:val="00D444A2"/>
    <w:rsid w:val="00D44C8A"/>
    <w:rsid w:val="00D473B4"/>
    <w:rsid w:val="00D479A3"/>
    <w:rsid w:val="00D524BD"/>
    <w:rsid w:val="00D53DE0"/>
    <w:rsid w:val="00D64503"/>
    <w:rsid w:val="00D649B0"/>
    <w:rsid w:val="00D709AB"/>
    <w:rsid w:val="00D70F3C"/>
    <w:rsid w:val="00D71530"/>
    <w:rsid w:val="00D72366"/>
    <w:rsid w:val="00D749A4"/>
    <w:rsid w:val="00D82612"/>
    <w:rsid w:val="00D83B53"/>
    <w:rsid w:val="00D848A4"/>
    <w:rsid w:val="00D870BA"/>
    <w:rsid w:val="00D9329A"/>
    <w:rsid w:val="00D96B28"/>
    <w:rsid w:val="00DA1BE4"/>
    <w:rsid w:val="00DA397D"/>
    <w:rsid w:val="00DA48CA"/>
    <w:rsid w:val="00DB51FD"/>
    <w:rsid w:val="00DC1478"/>
    <w:rsid w:val="00DC22CF"/>
    <w:rsid w:val="00DC3616"/>
    <w:rsid w:val="00DC74B0"/>
    <w:rsid w:val="00DD05FB"/>
    <w:rsid w:val="00DD0FA9"/>
    <w:rsid w:val="00DD4C67"/>
    <w:rsid w:val="00DD5F48"/>
    <w:rsid w:val="00DD66DF"/>
    <w:rsid w:val="00DD7FDB"/>
    <w:rsid w:val="00DE0C7E"/>
    <w:rsid w:val="00DE255D"/>
    <w:rsid w:val="00DE7FE8"/>
    <w:rsid w:val="00DF03A4"/>
    <w:rsid w:val="00DF6BBA"/>
    <w:rsid w:val="00E00A2F"/>
    <w:rsid w:val="00E1391F"/>
    <w:rsid w:val="00E13E08"/>
    <w:rsid w:val="00E21D9E"/>
    <w:rsid w:val="00E24295"/>
    <w:rsid w:val="00E25813"/>
    <w:rsid w:val="00E25FFD"/>
    <w:rsid w:val="00E31FCE"/>
    <w:rsid w:val="00E33827"/>
    <w:rsid w:val="00E41CC7"/>
    <w:rsid w:val="00E433C1"/>
    <w:rsid w:val="00E44AB3"/>
    <w:rsid w:val="00E4550F"/>
    <w:rsid w:val="00E47A14"/>
    <w:rsid w:val="00E53C11"/>
    <w:rsid w:val="00E53C32"/>
    <w:rsid w:val="00E62A1B"/>
    <w:rsid w:val="00E64187"/>
    <w:rsid w:val="00E654F2"/>
    <w:rsid w:val="00E6736C"/>
    <w:rsid w:val="00E703A7"/>
    <w:rsid w:val="00E703B9"/>
    <w:rsid w:val="00E83201"/>
    <w:rsid w:val="00E8357D"/>
    <w:rsid w:val="00E877D2"/>
    <w:rsid w:val="00E945C6"/>
    <w:rsid w:val="00E96558"/>
    <w:rsid w:val="00E97A09"/>
    <w:rsid w:val="00EA19C9"/>
    <w:rsid w:val="00EA34A2"/>
    <w:rsid w:val="00EA39C0"/>
    <w:rsid w:val="00EA3CF1"/>
    <w:rsid w:val="00EA49C3"/>
    <w:rsid w:val="00EA553B"/>
    <w:rsid w:val="00EA68A1"/>
    <w:rsid w:val="00EB0864"/>
    <w:rsid w:val="00EB2932"/>
    <w:rsid w:val="00EB61FE"/>
    <w:rsid w:val="00EC1391"/>
    <w:rsid w:val="00EC17D1"/>
    <w:rsid w:val="00EC71E8"/>
    <w:rsid w:val="00ED1198"/>
    <w:rsid w:val="00ED2E2E"/>
    <w:rsid w:val="00ED6D9A"/>
    <w:rsid w:val="00ED7C5D"/>
    <w:rsid w:val="00EE04C5"/>
    <w:rsid w:val="00EE1448"/>
    <w:rsid w:val="00EE3288"/>
    <w:rsid w:val="00F00351"/>
    <w:rsid w:val="00F1028A"/>
    <w:rsid w:val="00F13072"/>
    <w:rsid w:val="00F148B4"/>
    <w:rsid w:val="00F150C4"/>
    <w:rsid w:val="00F1556D"/>
    <w:rsid w:val="00F15769"/>
    <w:rsid w:val="00F21FAD"/>
    <w:rsid w:val="00F23A33"/>
    <w:rsid w:val="00F249B2"/>
    <w:rsid w:val="00F24E3F"/>
    <w:rsid w:val="00F33189"/>
    <w:rsid w:val="00F35467"/>
    <w:rsid w:val="00F37432"/>
    <w:rsid w:val="00F408BB"/>
    <w:rsid w:val="00F421A1"/>
    <w:rsid w:val="00F46DC6"/>
    <w:rsid w:val="00F519C0"/>
    <w:rsid w:val="00F53192"/>
    <w:rsid w:val="00F5491A"/>
    <w:rsid w:val="00F621EF"/>
    <w:rsid w:val="00F635E0"/>
    <w:rsid w:val="00F67D65"/>
    <w:rsid w:val="00F75B18"/>
    <w:rsid w:val="00F82FFE"/>
    <w:rsid w:val="00F8308C"/>
    <w:rsid w:val="00F85135"/>
    <w:rsid w:val="00F86266"/>
    <w:rsid w:val="00F868A1"/>
    <w:rsid w:val="00F879A7"/>
    <w:rsid w:val="00F90F11"/>
    <w:rsid w:val="00F935A9"/>
    <w:rsid w:val="00F94362"/>
    <w:rsid w:val="00F964E6"/>
    <w:rsid w:val="00F966F4"/>
    <w:rsid w:val="00FA325E"/>
    <w:rsid w:val="00FA68B6"/>
    <w:rsid w:val="00FA7E73"/>
    <w:rsid w:val="00FB0542"/>
    <w:rsid w:val="00FB0C62"/>
    <w:rsid w:val="00FB0E52"/>
    <w:rsid w:val="00FB4417"/>
    <w:rsid w:val="00FB4445"/>
    <w:rsid w:val="00FB4EAD"/>
    <w:rsid w:val="00FC11DE"/>
    <w:rsid w:val="00FC1CE2"/>
    <w:rsid w:val="00FC25DA"/>
    <w:rsid w:val="00FC41BC"/>
    <w:rsid w:val="00FC4B6D"/>
    <w:rsid w:val="00FD4459"/>
    <w:rsid w:val="00FD4653"/>
    <w:rsid w:val="00FD6B84"/>
    <w:rsid w:val="00FD759D"/>
    <w:rsid w:val="00FD7F73"/>
    <w:rsid w:val="00FE28BE"/>
    <w:rsid w:val="00FF2507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A4400"/>
  <w15:chartTrackingRefBased/>
  <w15:docId w15:val="{3A5915B7-B092-4F20-BDC1-A7F3DC60C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CB4F74"/>
    <w:rPr>
      <w:rFonts w:hAnsi="CordiaUPC"/>
      <w:sz w:val="24"/>
      <w:szCs w:val="28"/>
    </w:rPr>
  </w:style>
  <w:style w:type="paragraph" w:styleId="NormalWeb">
    <w:name w:val="Normal (Web)"/>
    <w:basedOn w:val="Normal"/>
    <w:uiPriority w:val="99"/>
    <w:unhideWhenUsed/>
    <w:rsid w:val="002A7187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ff331-87e7-4a01-8b7e-76f92182cd16">
      <Terms xmlns="http://schemas.microsoft.com/office/infopath/2007/PartnerControls"/>
    </lcf76f155ced4ddcb4097134ff3c332f>
    <TaxCatchAll xmlns="58c101f3-5f34-42ec-9ad1-01eba10929d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9378E09661418E1477ABCF34F1BB" ma:contentTypeVersion="10" ma:contentTypeDescription="Create a new document." ma:contentTypeScope="" ma:versionID="4a86d0a89128557bb470b104b7f3718e">
  <xsd:schema xmlns:xsd="http://www.w3.org/2001/XMLSchema" xmlns:xs="http://www.w3.org/2001/XMLSchema" xmlns:p="http://schemas.microsoft.com/office/2006/metadata/properties" xmlns:ns2="02eff331-87e7-4a01-8b7e-76f92182cd16" xmlns:ns3="58c101f3-5f34-42ec-9ad1-01eba10929d5" targetNamespace="http://schemas.microsoft.com/office/2006/metadata/properties" ma:root="true" ma:fieldsID="c94e6ae5acb857c618a041a5ef0c10f5" ns2:_="" ns3:_="">
    <xsd:import namespace="02eff331-87e7-4a01-8b7e-76f92182cd16"/>
    <xsd:import namespace="58c101f3-5f34-42ec-9ad1-01eba1092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ff331-87e7-4a01-8b7e-76f92182cd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01f3-5f34-42ec-9ad1-01eba10929d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e591535-c779-4c6e-98e6-6d5ec6a0761d}" ma:internalName="TaxCatchAll" ma:showField="CatchAllData" ma:web="58c101f3-5f34-42ec-9ad1-01eba1092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B5254-12B7-42B6-872E-D9830A242D93}">
  <ds:schemaRefs>
    <ds:schemaRef ds:uri="http://schemas.microsoft.com/office/2006/metadata/properties"/>
    <ds:schemaRef ds:uri="http://schemas.microsoft.com/office/infopath/2007/PartnerControls"/>
    <ds:schemaRef ds:uri="02eff331-87e7-4a01-8b7e-76f92182cd16"/>
    <ds:schemaRef ds:uri="58c101f3-5f34-42ec-9ad1-01eba10929d5"/>
  </ds:schemaRefs>
</ds:datastoreItem>
</file>

<file path=customXml/itemProps2.xml><?xml version="1.0" encoding="utf-8"?>
<ds:datastoreItem xmlns:ds="http://schemas.openxmlformats.org/officeDocument/2006/customXml" ds:itemID="{B46C014B-7E6E-45D2-BC50-866184794D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B386F8-37F4-4145-97F6-99C6ECDDD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ff331-87e7-4a01-8b7e-76f92182cd16"/>
    <ds:schemaRef ds:uri="58c101f3-5f34-42ec-9ad1-01eba1092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11C5A-8123-4F17-88A3-4EFEA7932B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105</cp:revision>
  <cp:lastPrinted>2026-02-13T09:26:00Z</cp:lastPrinted>
  <dcterms:created xsi:type="dcterms:W3CDTF">2026-02-04T06:39:00Z</dcterms:created>
  <dcterms:modified xsi:type="dcterms:W3CDTF">2026-02-13T09:26:00Z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2021-10-14T15:03:44Z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872d3e5e-1385-47b6-8f93-444b36b41be3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0x0101000C979378E09661418E1477ABCF34F1BB</vt:lpwstr>
  </property>
  <property fmtid="{D5CDD505-2E9C-101B-9397-08002B2CF9AE}" pid="10" name="MediaServiceImageTags">
    <vt:lpwstr/>
  </property>
</Properties>
</file>